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1184"/>
        <w:gridCol w:w="1430"/>
        <w:gridCol w:w="1418"/>
        <w:gridCol w:w="1701"/>
        <w:gridCol w:w="1537"/>
        <w:gridCol w:w="1701"/>
        <w:gridCol w:w="1559"/>
        <w:gridCol w:w="2693"/>
      </w:tblGrid>
      <w:tr w:rsidR="006D38F8" w:rsidRPr="00892CC5" w:rsidTr="00DE4174">
        <w:trPr>
          <w:trHeight w:val="850"/>
        </w:trPr>
        <w:tc>
          <w:tcPr>
            <w:tcW w:w="1378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ind w:left="0"/>
              <w:rPr>
                <w:b/>
              </w:rPr>
            </w:pPr>
          </w:p>
          <w:p w:rsidR="006D38F8" w:rsidRPr="00892CC5" w:rsidRDefault="006D38F8" w:rsidP="006D38F8">
            <w:pPr>
              <w:pStyle w:val="TableParagraph"/>
              <w:ind w:left="110"/>
              <w:rPr>
                <w:b/>
              </w:rPr>
            </w:pPr>
            <w:r w:rsidRPr="00892CC5">
              <w:rPr>
                <w:b/>
              </w:rPr>
              <w:t>TARİH</w:t>
            </w:r>
          </w:p>
        </w:tc>
        <w:tc>
          <w:tcPr>
            <w:tcW w:w="1184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ind w:left="105" w:right="159"/>
              <w:rPr>
                <w:b/>
              </w:rPr>
            </w:pPr>
            <w:r w:rsidRPr="00892CC5">
              <w:rPr>
                <w:b/>
              </w:rPr>
              <w:t>SINAV SAATİ</w:t>
            </w:r>
          </w:p>
        </w:tc>
        <w:tc>
          <w:tcPr>
            <w:tcW w:w="1430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ind w:left="105"/>
              <w:rPr>
                <w:b/>
              </w:rPr>
            </w:pPr>
            <w:r w:rsidRPr="00892CC5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ind w:left="105"/>
              <w:rPr>
                <w:b/>
              </w:rPr>
            </w:pPr>
            <w:r w:rsidRPr="00892CC5"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ind w:left="109"/>
              <w:rPr>
                <w:b/>
              </w:rPr>
            </w:pPr>
            <w:r w:rsidRPr="00892CC5">
              <w:rPr>
                <w:b/>
              </w:rPr>
              <w:t>11</w:t>
            </w:r>
          </w:p>
          <w:p w:rsidR="006D38F8" w:rsidRPr="00892CC5" w:rsidRDefault="006D38F8" w:rsidP="006D38F8">
            <w:pPr>
              <w:pStyle w:val="TableParagraph"/>
              <w:ind w:left="109"/>
              <w:rPr>
                <w:b/>
              </w:rPr>
            </w:pPr>
            <w:r w:rsidRPr="00892CC5">
              <w:rPr>
                <w:b/>
              </w:rPr>
              <w:t>SAYISAL</w:t>
            </w:r>
          </w:p>
        </w:tc>
        <w:tc>
          <w:tcPr>
            <w:tcW w:w="1537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rPr>
                <w:b/>
              </w:rPr>
            </w:pPr>
            <w:r w:rsidRPr="00892CC5">
              <w:rPr>
                <w:b/>
              </w:rPr>
              <w:t>11</w:t>
            </w:r>
          </w:p>
          <w:p w:rsidR="006D38F8" w:rsidRPr="00892CC5" w:rsidRDefault="006D38F8" w:rsidP="006D38F8">
            <w:pPr>
              <w:pStyle w:val="TableParagraph"/>
              <w:spacing w:line="290" w:lineRule="atLeast"/>
              <w:ind w:right="363"/>
              <w:rPr>
                <w:b/>
              </w:rPr>
            </w:pPr>
            <w:r w:rsidRPr="00892CC5">
              <w:rPr>
                <w:b/>
              </w:rPr>
              <w:t>EŞİT AĞIRLIK</w:t>
            </w:r>
          </w:p>
        </w:tc>
        <w:tc>
          <w:tcPr>
            <w:tcW w:w="1701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rPr>
                <w:b/>
              </w:rPr>
            </w:pPr>
            <w:r w:rsidRPr="00892CC5">
              <w:rPr>
                <w:b/>
              </w:rPr>
              <w:t>1</w:t>
            </w:r>
            <w:r w:rsidR="00B354B4">
              <w:rPr>
                <w:b/>
              </w:rPr>
              <w:t>1</w:t>
            </w:r>
          </w:p>
          <w:p w:rsidR="006D38F8" w:rsidRPr="00892CC5" w:rsidRDefault="006D38F8" w:rsidP="006D38F8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DİL</w:t>
            </w:r>
          </w:p>
        </w:tc>
        <w:tc>
          <w:tcPr>
            <w:tcW w:w="1559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rPr>
                <w:b/>
              </w:rPr>
            </w:pPr>
            <w:r w:rsidRPr="00892CC5">
              <w:rPr>
                <w:b/>
              </w:rPr>
              <w:t>12</w:t>
            </w:r>
          </w:p>
          <w:p w:rsidR="006D38F8" w:rsidRPr="00892CC5" w:rsidRDefault="006D38F8" w:rsidP="006D38F8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SAYISAL</w:t>
            </w:r>
          </w:p>
        </w:tc>
        <w:tc>
          <w:tcPr>
            <w:tcW w:w="2693" w:type="dxa"/>
            <w:shd w:val="clear" w:color="auto" w:fill="EDEBE0"/>
          </w:tcPr>
          <w:p w:rsidR="006D38F8" w:rsidRPr="00892CC5" w:rsidRDefault="006D38F8" w:rsidP="006D38F8">
            <w:pPr>
              <w:pStyle w:val="TableParagraph"/>
              <w:spacing w:before="2"/>
              <w:rPr>
                <w:b/>
              </w:rPr>
            </w:pPr>
            <w:r w:rsidRPr="00892CC5">
              <w:rPr>
                <w:b/>
              </w:rPr>
              <w:t>12</w:t>
            </w:r>
          </w:p>
          <w:p w:rsidR="006D38F8" w:rsidRPr="00892CC5" w:rsidRDefault="006D38F8" w:rsidP="006D38F8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EŞİT AĞIRLIK</w:t>
            </w:r>
          </w:p>
        </w:tc>
      </w:tr>
      <w:tr w:rsidR="0039101E" w:rsidRPr="00892CC5" w:rsidTr="00DE4174">
        <w:trPr>
          <w:trHeight w:val="588"/>
        </w:trPr>
        <w:tc>
          <w:tcPr>
            <w:tcW w:w="1378" w:type="dxa"/>
            <w:vMerge w:val="restart"/>
            <w:shd w:val="clear" w:color="auto" w:fill="EDEBE0"/>
          </w:tcPr>
          <w:p w:rsidR="0039101E" w:rsidRDefault="00090010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30/10/2024</w:t>
            </w:r>
          </w:p>
          <w:p w:rsidR="0039101E" w:rsidRDefault="00090010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ÇARŞAMBA</w:t>
            </w:r>
          </w:p>
          <w:p w:rsidR="0039101E" w:rsidRPr="00892CC5" w:rsidRDefault="0039101E" w:rsidP="006D38F8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1184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2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3.DERS</w:t>
            </w:r>
          </w:p>
        </w:tc>
        <w:tc>
          <w:tcPr>
            <w:tcW w:w="1430" w:type="dxa"/>
            <w:shd w:val="clear" w:color="auto" w:fill="EDEBE0"/>
          </w:tcPr>
          <w:p w:rsidR="0039101E" w:rsidRPr="00892CC5" w:rsidRDefault="0039101E" w:rsidP="003E2D93">
            <w:pPr>
              <w:pStyle w:val="TableParagraph"/>
              <w:spacing w:before="1" w:line="290" w:lineRule="atLeast"/>
              <w:ind w:left="105"/>
              <w:rPr>
                <w:b/>
              </w:rPr>
            </w:pPr>
            <w:r w:rsidRPr="00892CC5">
              <w:rPr>
                <w:b/>
              </w:rPr>
              <w:t>TÜRK DİLİ VE EDEB.</w:t>
            </w:r>
          </w:p>
        </w:tc>
        <w:tc>
          <w:tcPr>
            <w:tcW w:w="1418" w:type="dxa"/>
            <w:shd w:val="clear" w:color="auto" w:fill="EDEBE0"/>
          </w:tcPr>
          <w:p w:rsidR="0039101E" w:rsidRPr="00892CC5" w:rsidRDefault="0039101E" w:rsidP="003E2D93">
            <w:pPr>
              <w:pStyle w:val="TableParagraph"/>
              <w:spacing w:before="1" w:line="290" w:lineRule="atLeast"/>
              <w:ind w:left="105" w:right="372"/>
              <w:rPr>
                <w:b/>
              </w:rPr>
            </w:pPr>
            <w:r w:rsidRPr="00892CC5">
              <w:rPr>
                <w:b/>
              </w:rPr>
              <w:t>TÜRK DİLİ VE EDEB.</w:t>
            </w:r>
          </w:p>
        </w:tc>
        <w:tc>
          <w:tcPr>
            <w:tcW w:w="1701" w:type="dxa"/>
            <w:shd w:val="clear" w:color="auto" w:fill="EDEBE0"/>
          </w:tcPr>
          <w:p w:rsidR="0039101E" w:rsidRPr="00892CC5" w:rsidRDefault="0039101E" w:rsidP="003E2D93">
            <w:pPr>
              <w:pStyle w:val="TableParagraph"/>
              <w:spacing w:before="1" w:line="290" w:lineRule="atLeast"/>
              <w:ind w:left="109" w:right="363"/>
              <w:rPr>
                <w:b/>
              </w:rPr>
            </w:pPr>
            <w:r w:rsidRPr="00892CC5">
              <w:rPr>
                <w:b/>
              </w:rPr>
              <w:t>TÜRK DİLİ VE EDEB.</w:t>
            </w:r>
          </w:p>
        </w:tc>
        <w:tc>
          <w:tcPr>
            <w:tcW w:w="1537" w:type="dxa"/>
            <w:shd w:val="clear" w:color="auto" w:fill="EDEBE0"/>
          </w:tcPr>
          <w:p w:rsidR="0039101E" w:rsidRPr="00892CC5" w:rsidRDefault="0039101E" w:rsidP="003E2D93">
            <w:pPr>
              <w:pStyle w:val="TableParagraph"/>
              <w:spacing w:before="1" w:line="290" w:lineRule="atLeast"/>
              <w:ind w:right="368"/>
              <w:rPr>
                <w:b/>
              </w:rPr>
            </w:pPr>
            <w:r w:rsidRPr="00892CC5">
              <w:rPr>
                <w:b/>
              </w:rPr>
              <w:t>TÜRK DİLİ VE EDEB.</w:t>
            </w:r>
          </w:p>
        </w:tc>
        <w:tc>
          <w:tcPr>
            <w:tcW w:w="1701" w:type="dxa"/>
            <w:shd w:val="clear" w:color="auto" w:fill="EDEBE0"/>
          </w:tcPr>
          <w:p w:rsidR="0039101E" w:rsidRPr="00892CC5" w:rsidRDefault="0039101E" w:rsidP="003E2D93">
            <w:pPr>
              <w:pStyle w:val="TableParagraph"/>
              <w:spacing w:before="1" w:line="290" w:lineRule="atLeast"/>
              <w:ind w:right="368"/>
              <w:rPr>
                <w:b/>
              </w:rPr>
            </w:pPr>
            <w:r w:rsidRPr="00892CC5">
              <w:rPr>
                <w:b/>
              </w:rPr>
              <w:t>TÜRK DİLİ VE EDEB.</w:t>
            </w:r>
          </w:p>
        </w:tc>
        <w:tc>
          <w:tcPr>
            <w:tcW w:w="1559" w:type="dxa"/>
            <w:shd w:val="clear" w:color="auto" w:fill="EDEBE0"/>
          </w:tcPr>
          <w:p w:rsidR="0039101E" w:rsidRPr="00892CC5" w:rsidRDefault="0039101E" w:rsidP="003E2D93">
            <w:pPr>
              <w:pStyle w:val="TableParagraph"/>
              <w:spacing w:before="1" w:line="290" w:lineRule="atLeast"/>
              <w:ind w:right="390"/>
              <w:rPr>
                <w:b/>
              </w:rPr>
            </w:pPr>
            <w:r w:rsidRPr="00892CC5">
              <w:rPr>
                <w:b/>
              </w:rPr>
              <w:t>TÜRK DİLİ VE EDEB.</w:t>
            </w:r>
          </w:p>
        </w:tc>
        <w:tc>
          <w:tcPr>
            <w:tcW w:w="2693" w:type="dxa"/>
            <w:shd w:val="clear" w:color="auto" w:fill="EDEBE0"/>
          </w:tcPr>
          <w:p w:rsidR="0039101E" w:rsidRPr="00892CC5" w:rsidRDefault="0039101E" w:rsidP="003E2D93">
            <w:pPr>
              <w:pStyle w:val="TableParagraph"/>
              <w:spacing w:before="1"/>
              <w:rPr>
                <w:b/>
              </w:rPr>
            </w:pPr>
            <w:r w:rsidRPr="00892CC5">
              <w:rPr>
                <w:b/>
              </w:rPr>
              <w:t>TÜRK DİLİ VE EDEB.</w:t>
            </w:r>
          </w:p>
        </w:tc>
      </w:tr>
      <w:tr w:rsidR="0039101E" w:rsidRPr="00892CC5" w:rsidTr="00DE4174">
        <w:trPr>
          <w:trHeight w:val="400"/>
        </w:trPr>
        <w:tc>
          <w:tcPr>
            <w:tcW w:w="1378" w:type="dxa"/>
            <w:vMerge/>
            <w:tcBorders>
              <w:top w:val="nil"/>
            </w:tcBorders>
            <w:shd w:val="clear" w:color="auto" w:fill="EDEBE0"/>
          </w:tcPr>
          <w:p w:rsidR="0039101E" w:rsidRPr="00892CC5" w:rsidRDefault="0039101E" w:rsidP="006D38F8"/>
        </w:tc>
        <w:tc>
          <w:tcPr>
            <w:tcW w:w="1184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line="293" w:lineRule="exact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5.DERS</w:t>
            </w:r>
          </w:p>
        </w:tc>
        <w:tc>
          <w:tcPr>
            <w:tcW w:w="1430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 w:line="271" w:lineRule="exact"/>
              <w:ind w:left="105"/>
              <w:rPr>
                <w:b/>
              </w:rPr>
            </w:pPr>
          </w:p>
        </w:tc>
        <w:tc>
          <w:tcPr>
            <w:tcW w:w="1418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line="293" w:lineRule="exact"/>
              <w:ind w:left="105"/>
              <w:rPr>
                <w:b/>
              </w:rPr>
            </w:pPr>
          </w:p>
        </w:tc>
        <w:tc>
          <w:tcPr>
            <w:tcW w:w="1701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line="293" w:lineRule="exact"/>
              <w:ind w:left="109"/>
              <w:rPr>
                <w:b/>
              </w:rPr>
            </w:pPr>
          </w:p>
        </w:tc>
        <w:tc>
          <w:tcPr>
            <w:tcW w:w="1537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line="293" w:lineRule="exact"/>
              <w:rPr>
                <w:b/>
              </w:rPr>
            </w:pPr>
          </w:p>
        </w:tc>
        <w:tc>
          <w:tcPr>
            <w:tcW w:w="1701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line="293" w:lineRule="exact"/>
              <w:rPr>
                <w:b/>
              </w:rPr>
            </w:pPr>
          </w:p>
        </w:tc>
        <w:tc>
          <w:tcPr>
            <w:tcW w:w="1559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line="293" w:lineRule="exact"/>
              <w:rPr>
                <w:b/>
              </w:rPr>
            </w:pPr>
          </w:p>
        </w:tc>
        <w:tc>
          <w:tcPr>
            <w:tcW w:w="2693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line="293" w:lineRule="exact"/>
              <w:rPr>
                <w:b/>
              </w:rPr>
            </w:pPr>
          </w:p>
        </w:tc>
      </w:tr>
      <w:tr w:rsidR="0039101E" w:rsidRPr="00892CC5" w:rsidTr="00DE4174">
        <w:trPr>
          <w:trHeight w:val="585"/>
        </w:trPr>
        <w:tc>
          <w:tcPr>
            <w:tcW w:w="1378" w:type="dxa"/>
            <w:vMerge w:val="restart"/>
            <w:shd w:val="clear" w:color="auto" w:fill="EDEBE0"/>
          </w:tcPr>
          <w:p w:rsidR="0039101E" w:rsidRDefault="00090010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31/10/2024</w:t>
            </w:r>
          </w:p>
          <w:p w:rsidR="0039101E" w:rsidRDefault="00090010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PERŞEMBE</w:t>
            </w:r>
          </w:p>
          <w:p w:rsidR="0039101E" w:rsidRPr="00892CC5" w:rsidRDefault="0039101E" w:rsidP="006D38F8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1184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3.DERS</w:t>
            </w:r>
          </w:p>
        </w:tc>
        <w:tc>
          <w:tcPr>
            <w:tcW w:w="1430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/>
              <w:ind w:left="105"/>
              <w:rPr>
                <w:b/>
              </w:rPr>
            </w:pPr>
            <w:r w:rsidRPr="00892CC5">
              <w:rPr>
                <w:b/>
              </w:rPr>
              <w:t>MATEMATİK</w:t>
            </w:r>
          </w:p>
        </w:tc>
        <w:tc>
          <w:tcPr>
            <w:tcW w:w="1418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/>
              <w:ind w:left="105"/>
              <w:rPr>
                <w:b/>
              </w:rPr>
            </w:pPr>
            <w:r w:rsidRPr="00892CC5">
              <w:rPr>
                <w:b/>
              </w:rPr>
              <w:t>MATEMATİK</w:t>
            </w:r>
          </w:p>
        </w:tc>
        <w:tc>
          <w:tcPr>
            <w:tcW w:w="1701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/>
              <w:ind w:left="109"/>
              <w:rPr>
                <w:b/>
              </w:rPr>
            </w:pPr>
            <w:r w:rsidRPr="00892CC5">
              <w:rPr>
                <w:b/>
              </w:rPr>
              <w:t>MATEMATİK</w:t>
            </w:r>
          </w:p>
        </w:tc>
        <w:tc>
          <w:tcPr>
            <w:tcW w:w="1537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/>
              <w:rPr>
                <w:b/>
              </w:rPr>
            </w:pPr>
            <w:r w:rsidRPr="00892CC5">
              <w:rPr>
                <w:b/>
              </w:rPr>
              <w:t>MATEMATİK</w:t>
            </w:r>
          </w:p>
        </w:tc>
        <w:tc>
          <w:tcPr>
            <w:tcW w:w="1701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/>
              <w:rPr>
                <w:b/>
              </w:rPr>
            </w:pPr>
            <w:r w:rsidRPr="00892CC5">
              <w:rPr>
                <w:b/>
              </w:rPr>
              <w:t>TEMEL MATEMATİK</w:t>
            </w:r>
          </w:p>
        </w:tc>
        <w:tc>
          <w:tcPr>
            <w:tcW w:w="1559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/>
              <w:rPr>
                <w:b/>
              </w:rPr>
            </w:pPr>
            <w:r w:rsidRPr="00892CC5">
              <w:rPr>
                <w:b/>
              </w:rPr>
              <w:t>MATEMATİK</w:t>
            </w:r>
          </w:p>
        </w:tc>
        <w:tc>
          <w:tcPr>
            <w:tcW w:w="2693" w:type="dxa"/>
            <w:shd w:val="clear" w:color="auto" w:fill="EDEBE0"/>
          </w:tcPr>
          <w:p w:rsidR="0039101E" w:rsidRPr="00892CC5" w:rsidRDefault="0039101E" w:rsidP="00DC1CD6">
            <w:pPr>
              <w:pStyle w:val="TableParagraph"/>
              <w:spacing w:before="4" w:line="290" w:lineRule="atLeast"/>
              <w:ind w:right="948" w:firstLine="158"/>
              <w:rPr>
                <w:b/>
              </w:rPr>
            </w:pPr>
            <w:r w:rsidRPr="00892CC5">
              <w:rPr>
                <w:b/>
              </w:rPr>
              <w:t>MATEMATİK</w:t>
            </w:r>
          </w:p>
        </w:tc>
      </w:tr>
      <w:tr w:rsidR="00282041" w:rsidRPr="00892CC5" w:rsidTr="00DE4174">
        <w:trPr>
          <w:trHeight w:val="406"/>
        </w:trPr>
        <w:tc>
          <w:tcPr>
            <w:tcW w:w="1378" w:type="dxa"/>
            <w:vMerge/>
            <w:tcBorders>
              <w:top w:val="nil"/>
            </w:tcBorders>
            <w:shd w:val="clear" w:color="auto" w:fill="EDEBE0"/>
          </w:tcPr>
          <w:p w:rsidR="00282041" w:rsidRPr="00892CC5" w:rsidRDefault="00282041" w:rsidP="006D38F8"/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5.DERS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before="4" w:line="271" w:lineRule="exact"/>
              <w:ind w:left="105"/>
              <w:rPr>
                <w:b/>
              </w:rPr>
            </w:pP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ind w:left="105"/>
              <w:rPr>
                <w:b/>
              </w:rPr>
            </w:pP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ind w:left="109"/>
              <w:rPr>
                <w:b/>
              </w:rPr>
            </w:pP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rPr>
                <w:b/>
              </w:rPr>
            </w:pP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rPr>
                <w:b/>
              </w:rPr>
            </w:pP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rPr>
                <w:b/>
              </w:rPr>
            </w:pP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rPr>
                <w:b/>
              </w:rPr>
            </w:pPr>
          </w:p>
        </w:tc>
      </w:tr>
      <w:tr w:rsidR="00282041" w:rsidRPr="00892CC5" w:rsidTr="00DE4174">
        <w:trPr>
          <w:trHeight w:val="585"/>
        </w:trPr>
        <w:tc>
          <w:tcPr>
            <w:tcW w:w="1378" w:type="dxa"/>
            <w:vMerge w:val="restart"/>
            <w:shd w:val="clear" w:color="auto" w:fill="EDEBE0"/>
          </w:tcPr>
          <w:p w:rsidR="00282041" w:rsidRDefault="00282041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01/11/2024</w:t>
            </w:r>
          </w:p>
          <w:p w:rsidR="00282041" w:rsidRPr="00892CC5" w:rsidRDefault="00282041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3.DERS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1"/>
              <w:ind w:left="105"/>
              <w:rPr>
                <w:b/>
              </w:rPr>
            </w:pPr>
            <w:r w:rsidRPr="00892CC5">
              <w:rPr>
                <w:b/>
              </w:rPr>
              <w:t>FİZİK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1"/>
              <w:ind w:left="105"/>
              <w:rPr>
                <w:b/>
              </w:rPr>
            </w:pPr>
            <w:r w:rsidRPr="00892CC5">
              <w:rPr>
                <w:b/>
              </w:rPr>
              <w:t>FİZİK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1"/>
              <w:ind w:left="109"/>
              <w:rPr>
                <w:b/>
              </w:rPr>
            </w:pPr>
            <w:r w:rsidRPr="00892CC5">
              <w:rPr>
                <w:b/>
              </w:rPr>
              <w:t>FİZİK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1"/>
              <w:rPr>
                <w:b/>
              </w:rPr>
            </w:pPr>
            <w:r w:rsidRPr="00892CC5">
              <w:rPr>
                <w:b/>
              </w:rPr>
              <w:t>S.T</w:t>
            </w:r>
            <w:r>
              <w:rPr>
                <w:b/>
              </w:rPr>
              <w:t>.K.M. TARİH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1"/>
              <w:rPr>
                <w:b/>
              </w:rPr>
            </w:pPr>
            <w:r w:rsidRPr="00892CC5">
              <w:rPr>
                <w:b/>
              </w:rPr>
              <w:t>SEÇMELİ İNGİLİZCE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1" w:line="290" w:lineRule="atLeast"/>
              <w:ind w:right="390"/>
              <w:rPr>
                <w:b/>
              </w:rPr>
            </w:pPr>
            <w:r w:rsidRPr="00892CC5">
              <w:rPr>
                <w:b/>
              </w:rPr>
              <w:t>FİZİK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1" w:line="290" w:lineRule="atLeast"/>
              <w:ind w:right="1245"/>
              <w:rPr>
                <w:b/>
              </w:rPr>
            </w:pPr>
            <w:r w:rsidRPr="00892CC5">
              <w:rPr>
                <w:b/>
              </w:rPr>
              <w:t>SEÇMELİ Ç.T.D.T</w:t>
            </w:r>
          </w:p>
        </w:tc>
      </w:tr>
      <w:tr w:rsidR="00282041" w:rsidRPr="00892CC5" w:rsidTr="00DE4174">
        <w:trPr>
          <w:trHeight w:val="583"/>
        </w:trPr>
        <w:tc>
          <w:tcPr>
            <w:tcW w:w="1378" w:type="dxa"/>
            <w:vMerge/>
            <w:tcBorders>
              <w:top w:val="nil"/>
            </w:tcBorders>
            <w:shd w:val="clear" w:color="auto" w:fill="EDEBE0"/>
          </w:tcPr>
          <w:p w:rsidR="00282041" w:rsidRPr="00892CC5" w:rsidRDefault="00282041" w:rsidP="006D38F8"/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5.DERS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5"/>
              <w:rPr>
                <w:b/>
              </w:rPr>
            </w:pPr>
            <w:r w:rsidRPr="00892CC5">
              <w:rPr>
                <w:b/>
              </w:rPr>
              <w:t>TARİH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5"/>
              <w:rPr>
                <w:b/>
              </w:rPr>
            </w:pPr>
            <w:r w:rsidRPr="00892CC5">
              <w:rPr>
                <w:b/>
              </w:rPr>
              <w:t>TARİH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9"/>
              <w:rPr>
                <w:b/>
              </w:rPr>
            </w:pPr>
            <w:r w:rsidRPr="00892CC5">
              <w:rPr>
                <w:b/>
              </w:rPr>
              <w:t>TARİH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TARİH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TARİH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T.C. İNK TAR.ATA.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T.C. İNK TAR.ATA.</w:t>
            </w:r>
          </w:p>
        </w:tc>
      </w:tr>
      <w:tr w:rsidR="00282041" w:rsidRPr="00892CC5" w:rsidTr="00DE4174">
        <w:trPr>
          <w:trHeight w:val="585"/>
        </w:trPr>
        <w:tc>
          <w:tcPr>
            <w:tcW w:w="1378" w:type="dxa"/>
            <w:vMerge w:val="restart"/>
            <w:shd w:val="clear" w:color="auto" w:fill="EDEBE0"/>
          </w:tcPr>
          <w:p w:rsidR="00282041" w:rsidRDefault="00282041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04/11/2023</w:t>
            </w:r>
          </w:p>
          <w:p w:rsidR="00282041" w:rsidRPr="00892CC5" w:rsidRDefault="00282041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3.DERS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 w:line="290" w:lineRule="atLeast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 w:line="290" w:lineRule="atLeast"/>
              <w:ind w:right="390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İNGİLİZCE</w:t>
            </w:r>
          </w:p>
        </w:tc>
      </w:tr>
      <w:tr w:rsidR="00282041" w:rsidRPr="00892CC5" w:rsidTr="00DE4174">
        <w:trPr>
          <w:trHeight w:val="406"/>
        </w:trPr>
        <w:tc>
          <w:tcPr>
            <w:tcW w:w="1378" w:type="dxa"/>
            <w:vMerge/>
            <w:tcBorders>
              <w:top w:val="nil"/>
            </w:tcBorders>
            <w:shd w:val="clear" w:color="auto" w:fill="EDEBE0"/>
          </w:tcPr>
          <w:p w:rsidR="00282041" w:rsidRPr="00892CC5" w:rsidRDefault="00282041" w:rsidP="006D38F8"/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5.DERS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5"/>
              <w:rPr>
                <w:b/>
              </w:rPr>
            </w:pPr>
            <w:r w:rsidRPr="00892CC5">
              <w:rPr>
                <w:b/>
              </w:rPr>
              <w:t>BİYOLOJİ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5"/>
              <w:rPr>
                <w:b/>
              </w:rPr>
            </w:pPr>
            <w:r w:rsidRPr="00892CC5">
              <w:rPr>
                <w:b/>
              </w:rPr>
              <w:t>BİYOLOJİ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9"/>
              <w:rPr>
                <w:b/>
              </w:rPr>
            </w:pPr>
            <w:r w:rsidRPr="00892CC5">
              <w:rPr>
                <w:b/>
              </w:rPr>
              <w:t>BİYOLOJİ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S.TÜRK DİLİ VE EDB.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S.TÜRK DİLİ VE EDB.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line="271" w:lineRule="exact"/>
              <w:rPr>
                <w:b/>
              </w:rPr>
            </w:pPr>
            <w:r w:rsidRPr="00892CC5">
              <w:rPr>
                <w:b/>
              </w:rPr>
              <w:t>BİYOLOJİ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S.TÜRK DİLİ VE</w:t>
            </w:r>
          </w:p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EDB.</w:t>
            </w:r>
          </w:p>
        </w:tc>
      </w:tr>
      <w:tr w:rsidR="00282041" w:rsidRPr="00892CC5" w:rsidTr="00DE4174">
        <w:trPr>
          <w:trHeight w:val="585"/>
        </w:trPr>
        <w:tc>
          <w:tcPr>
            <w:tcW w:w="1378" w:type="dxa"/>
            <w:vMerge w:val="restart"/>
            <w:shd w:val="clear" w:color="auto" w:fill="EDEBE0"/>
          </w:tcPr>
          <w:p w:rsidR="00282041" w:rsidRDefault="00282041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05/11/2024</w:t>
            </w:r>
          </w:p>
          <w:p w:rsidR="00282041" w:rsidRPr="00892CC5" w:rsidRDefault="00282041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3.DERS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 w:line="290" w:lineRule="atLeast"/>
              <w:ind w:left="105" w:right="529"/>
              <w:rPr>
                <w:b/>
              </w:rPr>
            </w:pPr>
            <w:r w:rsidRPr="00892CC5">
              <w:rPr>
                <w:b/>
              </w:rPr>
              <w:t>KİMYA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 w:line="290" w:lineRule="atLeast"/>
              <w:ind w:left="105" w:right="467"/>
              <w:rPr>
                <w:b/>
              </w:rPr>
            </w:pPr>
            <w:r w:rsidRPr="00892CC5">
              <w:rPr>
                <w:b/>
              </w:rPr>
              <w:t>KİMYA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 w:line="290" w:lineRule="atLeast"/>
              <w:ind w:left="109" w:right="458"/>
              <w:rPr>
                <w:b/>
              </w:rPr>
            </w:pPr>
            <w:r w:rsidRPr="00892CC5">
              <w:rPr>
                <w:b/>
              </w:rPr>
              <w:t>KİMYA</w:t>
            </w:r>
          </w:p>
        </w:tc>
        <w:tc>
          <w:tcPr>
            <w:tcW w:w="1537" w:type="dxa"/>
            <w:shd w:val="clear" w:color="auto" w:fill="EDEBE0"/>
          </w:tcPr>
          <w:p w:rsidR="00282041" w:rsidRPr="00E63C65" w:rsidRDefault="00282041" w:rsidP="00DC1CD6">
            <w:pPr>
              <w:pStyle w:val="TableParagraph"/>
              <w:spacing w:before="1" w:line="290" w:lineRule="atLeast"/>
              <w:ind w:right="463"/>
              <w:rPr>
                <w:b/>
                <w:sz w:val="20"/>
                <w:szCs w:val="20"/>
              </w:rPr>
            </w:pPr>
            <w:r w:rsidRPr="00E63C65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 w:line="290" w:lineRule="atLeast"/>
              <w:ind w:right="463"/>
              <w:rPr>
                <w:b/>
              </w:rPr>
            </w:pPr>
            <w:r w:rsidRPr="00892CC5">
              <w:rPr>
                <w:b/>
              </w:rPr>
              <w:t>COĞRAFYA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 w:line="290" w:lineRule="atLeast"/>
              <w:ind w:right="799"/>
              <w:rPr>
                <w:b/>
              </w:rPr>
            </w:pPr>
            <w:r w:rsidRPr="00892CC5">
              <w:rPr>
                <w:b/>
              </w:rPr>
              <w:t>KİMYA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 w:line="290" w:lineRule="atLeast"/>
              <w:ind w:right="1327"/>
              <w:rPr>
                <w:b/>
              </w:rPr>
            </w:pPr>
            <w:r w:rsidRPr="00892CC5">
              <w:rPr>
                <w:b/>
              </w:rPr>
              <w:t>COĞRAFYA</w:t>
            </w:r>
          </w:p>
        </w:tc>
      </w:tr>
      <w:tr w:rsidR="00282041" w:rsidRPr="00892CC5" w:rsidTr="00DE4174">
        <w:trPr>
          <w:trHeight w:val="400"/>
        </w:trPr>
        <w:tc>
          <w:tcPr>
            <w:tcW w:w="1378" w:type="dxa"/>
            <w:vMerge/>
            <w:tcBorders>
              <w:top w:val="nil"/>
            </w:tcBorders>
            <w:shd w:val="clear" w:color="auto" w:fill="EDEBE0"/>
          </w:tcPr>
          <w:p w:rsidR="00282041" w:rsidRPr="00892CC5" w:rsidRDefault="00282041" w:rsidP="006D38F8"/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5.DERS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ALMANCA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ALMANCA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ALMANCA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>
              <w:rPr>
                <w:b/>
              </w:rPr>
              <w:t>ALMANCA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>
              <w:rPr>
                <w:b/>
              </w:rPr>
              <w:t>ALMANCA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>
              <w:rPr>
                <w:b/>
              </w:rPr>
              <w:t>ALMANCA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>
              <w:rPr>
                <w:b/>
              </w:rPr>
              <w:t>ALMANCA</w:t>
            </w:r>
          </w:p>
        </w:tc>
      </w:tr>
      <w:tr w:rsidR="00282041" w:rsidRPr="00892CC5" w:rsidTr="00DE4174">
        <w:trPr>
          <w:trHeight w:val="585"/>
        </w:trPr>
        <w:tc>
          <w:tcPr>
            <w:tcW w:w="1378" w:type="dxa"/>
            <w:vMerge w:val="restart"/>
            <w:shd w:val="clear" w:color="auto" w:fill="EDEBE0"/>
          </w:tcPr>
          <w:p w:rsidR="00282041" w:rsidRDefault="00282041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06/11/2024</w:t>
            </w:r>
          </w:p>
          <w:p w:rsidR="00282041" w:rsidRPr="00892CC5" w:rsidRDefault="00282041" w:rsidP="006D38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spacing w:before="1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3.DERS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ind w:left="105"/>
              <w:rPr>
                <w:b/>
              </w:rPr>
            </w:pPr>
            <w:r w:rsidRPr="00892CC5">
              <w:rPr>
                <w:b/>
              </w:rPr>
              <w:t>DİN KÜL. AH.BİL.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ind w:left="105"/>
              <w:rPr>
                <w:b/>
              </w:rPr>
            </w:pPr>
            <w:r w:rsidRPr="00892CC5">
              <w:rPr>
                <w:b/>
              </w:rPr>
              <w:t>DİN KÜL. AH.BİL.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ind w:left="109"/>
              <w:rPr>
                <w:b/>
              </w:rPr>
            </w:pPr>
            <w:r w:rsidRPr="00892CC5">
              <w:rPr>
                <w:b/>
              </w:rPr>
              <w:t>DİN KÜL. AH.BİL.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DİN KÜL. AH.BİL.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DİN KÜL. AH.BİL.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DİN KÜL. AH.BİL.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DİN KÜL. AH.BİL.</w:t>
            </w:r>
          </w:p>
        </w:tc>
      </w:tr>
      <w:tr w:rsidR="00282041" w:rsidRPr="00892CC5" w:rsidTr="00DE4174">
        <w:trPr>
          <w:trHeight w:val="588"/>
        </w:trPr>
        <w:tc>
          <w:tcPr>
            <w:tcW w:w="1378" w:type="dxa"/>
            <w:vMerge/>
            <w:tcBorders>
              <w:top w:val="nil"/>
            </w:tcBorders>
            <w:shd w:val="clear" w:color="auto" w:fill="EDEBE0"/>
          </w:tcPr>
          <w:p w:rsidR="00282041" w:rsidRPr="00892CC5" w:rsidRDefault="00282041" w:rsidP="006D38F8"/>
        </w:tc>
        <w:tc>
          <w:tcPr>
            <w:tcW w:w="1184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83" w:right="81"/>
              <w:jc w:val="center"/>
              <w:rPr>
                <w:b/>
              </w:rPr>
            </w:pPr>
            <w:r w:rsidRPr="00892CC5">
              <w:rPr>
                <w:b/>
              </w:rPr>
              <w:t>5.DERS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5"/>
              <w:rPr>
                <w:b/>
              </w:rPr>
            </w:pPr>
            <w:r w:rsidRPr="00892CC5">
              <w:rPr>
                <w:b/>
              </w:rPr>
              <w:t>COĞRAFYA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5"/>
              <w:rPr>
                <w:b/>
              </w:rPr>
            </w:pPr>
            <w:r w:rsidRPr="00892CC5">
              <w:rPr>
                <w:b/>
              </w:rPr>
              <w:t>COĞRAFYA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ind w:left="109"/>
              <w:rPr>
                <w:b/>
              </w:rPr>
            </w:pPr>
            <w:r w:rsidRPr="00892CC5">
              <w:rPr>
                <w:b/>
              </w:rPr>
              <w:t>FELSEFE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FELSEFE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5A7941" w:rsidP="00DC1CD6">
            <w:pPr>
              <w:pStyle w:val="TableParagraph"/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C1CD6">
            <w:pPr>
              <w:pStyle w:val="TableParagraph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</w:tr>
      <w:tr w:rsidR="00282041" w:rsidRPr="00892CC5" w:rsidTr="00DE4174">
        <w:trPr>
          <w:trHeight w:val="585"/>
        </w:trPr>
        <w:tc>
          <w:tcPr>
            <w:tcW w:w="1378" w:type="dxa"/>
            <w:vMerge w:val="restart"/>
            <w:shd w:val="clear" w:color="auto" w:fill="EDEBE0"/>
          </w:tcPr>
          <w:p w:rsidR="00282041" w:rsidRDefault="00282041" w:rsidP="006D38F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07/11/2024</w:t>
            </w:r>
          </w:p>
          <w:p w:rsidR="00282041" w:rsidRPr="00892CC5" w:rsidRDefault="00282041" w:rsidP="006D38F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84" w:type="dxa"/>
            <w:shd w:val="clear" w:color="auto" w:fill="EDEBE0"/>
          </w:tcPr>
          <w:p w:rsidR="00282041" w:rsidRPr="00892CC5" w:rsidRDefault="00A712EC" w:rsidP="00DC1CD6">
            <w:pPr>
              <w:pStyle w:val="TableParagraph"/>
              <w:spacing w:before="2"/>
              <w:ind w:left="83" w:right="81"/>
              <w:jc w:val="center"/>
              <w:rPr>
                <w:b/>
              </w:rPr>
            </w:pPr>
            <w:r>
              <w:rPr>
                <w:b/>
              </w:rPr>
              <w:t>3.DERS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2" w:line="290" w:lineRule="atLeast"/>
              <w:ind w:left="105" w:right="82"/>
              <w:rPr>
                <w:b/>
              </w:rPr>
            </w:pPr>
            <w:r w:rsidRPr="00892CC5">
              <w:rPr>
                <w:b/>
              </w:rPr>
              <w:t>PEYGAMBER. HAYATI</w:t>
            </w:r>
          </w:p>
        </w:tc>
        <w:tc>
          <w:tcPr>
            <w:tcW w:w="1418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2"/>
              <w:ind w:left="105"/>
              <w:rPr>
                <w:b/>
              </w:rPr>
            </w:pPr>
            <w:r w:rsidRPr="00892CC5">
              <w:rPr>
                <w:b/>
              </w:rPr>
              <w:t>FELSEFE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2"/>
              <w:ind w:left="109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2" w:line="290" w:lineRule="atLeast"/>
              <w:ind w:right="190"/>
              <w:rPr>
                <w:b/>
              </w:rPr>
            </w:pPr>
            <w:r>
              <w:rPr>
                <w:b/>
              </w:rPr>
              <w:t>PSİKOLOJİ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2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2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3E2D93">
            <w:pPr>
              <w:pStyle w:val="TableParagraph"/>
              <w:spacing w:before="2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</w:tr>
      <w:tr w:rsidR="00282041" w:rsidRPr="00892CC5" w:rsidTr="00DE4174">
        <w:trPr>
          <w:trHeight w:val="401"/>
        </w:trPr>
        <w:tc>
          <w:tcPr>
            <w:tcW w:w="1378" w:type="dxa"/>
            <w:vMerge/>
            <w:tcBorders>
              <w:top w:val="nil"/>
            </w:tcBorders>
            <w:shd w:val="clear" w:color="auto" w:fill="EDEBE0"/>
          </w:tcPr>
          <w:p w:rsidR="00282041" w:rsidRPr="00892CC5" w:rsidRDefault="00282041" w:rsidP="006D38F8"/>
        </w:tc>
        <w:tc>
          <w:tcPr>
            <w:tcW w:w="1184" w:type="dxa"/>
            <w:shd w:val="clear" w:color="auto" w:fill="EDEBE0"/>
          </w:tcPr>
          <w:p w:rsidR="00282041" w:rsidRPr="00892CC5" w:rsidRDefault="00A712EC" w:rsidP="00DC1CD6">
            <w:pPr>
              <w:pStyle w:val="TableParagraph"/>
              <w:spacing w:line="293" w:lineRule="exact"/>
              <w:ind w:left="83" w:right="81"/>
              <w:jc w:val="center"/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1430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ind w:left="105"/>
              <w:rPr>
                <w:b/>
              </w:rPr>
            </w:pPr>
            <w:r w:rsidRPr="00892CC5">
              <w:rPr>
                <w:b/>
              </w:rPr>
              <w:t>SAĞLIK VE</w:t>
            </w:r>
          </w:p>
          <w:p w:rsidR="00282041" w:rsidRPr="00892CC5" w:rsidRDefault="00282041" w:rsidP="00D2685E">
            <w:pPr>
              <w:pStyle w:val="TableParagraph"/>
              <w:spacing w:before="4" w:line="271" w:lineRule="exact"/>
              <w:ind w:left="105"/>
              <w:rPr>
                <w:b/>
              </w:rPr>
            </w:pPr>
            <w:r w:rsidRPr="00892CC5">
              <w:rPr>
                <w:b/>
              </w:rPr>
              <w:t>TRAFİK</w:t>
            </w:r>
          </w:p>
        </w:tc>
        <w:tc>
          <w:tcPr>
            <w:tcW w:w="1418" w:type="dxa"/>
            <w:shd w:val="clear" w:color="auto" w:fill="EDEBE0"/>
          </w:tcPr>
          <w:p w:rsidR="00282041" w:rsidRDefault="00A579DC" w:rsidP="00D2685E">
            <w:pPr>
              <w:pStyle w:val="TableParagraph"/>
              <w:spacing w:line="293" w:lineRule="exact"/>
              <w:ind w:left="105"/>
              <w:rPr>
                <w:b/>
              </w:rPr>
            </w:pPr>
            <w:r>
              <w:rPr>
                <w:b/>
              </w:rPr>
              <w:t>TEMEL DİNİ</w:t>
            </w:r>
          </w:p>
          <w:p w:rsidR="00A579DC" w:rsidRPr="00892CC5" w:rsidRDefault="00A579DC" w:rsidP="00D2685E">
            <w:pPr>
              <w:pStyle w:val="TableParagraph"/>
              <w:spacing w:line="293" w:lineRule="exact"/>
              <w:ind w:left="105"/>
              <w:rPr>
                <w:b/>
              </w:rPr>
            </w:pPr>
            <w:r>
              <w:rPr>
                <w:b/>
              </w:rPr>
              <w:t>DEĞERLER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ind w:left="109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  <w:tc>
          <w:tcPr>
            <w:tcW w:w="1537" w:type="dxa"/>
            <w:shd w:val="clear" w:color="auto" w:fill="EDEBE0"/>
          </w:tcPr>
          <w:p w:rsidR="00282041" w:rsidRPr="00892CC5" w:rsidRDefault="00A579DC" w:rsidP="00A579DC">
            <w:pPr>
              <w:pStyle w:val="TableParagraph"/>
              <w:spacing w:line="293" w:lineRule="exact"/>
              <w:ind w:left="0"/>
              <w:rPr>
                <w:b/>
              </w:rPr>
            </w:pPr>
            <w:r>
              <w:rPr>
                <w:b/>
              </w:rPr>
              <w:t>SEÇ.TÜRK DÜNYA COĞ.</w:t>
            </w:r>
          </w:p>
        </w:tc>
        <w:tc>
          <w:tcPr>
            <w:tcW w:w="1701" w:type="dxa"/>
            <w:shd w:val="clear" w:color="auto" w:fill="EDEBE0"/>
          </w:tcPr>
          <w:p w:rsidR="00282041" w:rsidRPr="00892CC5" w:rsidRDefault="00A579DC" w:rsidP="00D2685E">
            <w:pPr>
              <w:pStyle w:val="TableParagraph"/>
              <w:spacing w:line="293" w:lineRule="exact"/>
              <w:rPr>
                <w:b/>
              </w:rPr>
            </w:pPr>
            <w:r>
              <w:rPr>
                <w:b/>
              </w:rPr>
              <w:t>SEÇ.TÜRK DÜNYA COĞ.</w:t>
            </w:r>
          </w:p>
        </w:tc>
        <w:tc>
          <w:tcPr>
            <w:tcW w:w="1559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  <w:tc>
          <w:tcPr>
            <w:tcW w:w="2693" w:type="dxa"/>
            <w:shd w:val="clear" w:color="auto" w:fill="EDEBE0"/>
          </w:tcPr>
          <w:p w:rsidR="00282041" w:rsidRPr="00892CC5" w:rsidRDefault="00282041" w:rsidP="00D2685E">
            <w:pPr>
              <w:pStyle w:val="TableParagraph"/>
              <w:spacing w:line="293" w:lineRule="exact"/>
              <w:rPr>
                <w:b/>
              </w:rPr>
            </w:pPr>
            <w:r w:rsidRPr="00892CC5">
              <w:rPr>
                <w:b/>
              </w:rPr>
              <w:t>--------------</w:t>
            </w:r>
          </w:p>
        </w:tc>
      </w:tr>
    </w:tbl>
    <w:p w:rsidR="00A579DC" w:rsidRDefault="00A579DC"/>
    <w:p w:rsidR="00A83E93" w:rsidRDefault="00A579DC">
      <w:r>
        <w:t>NOT:10.SINIFLARIN TÜRK DİLİ EDEBİYAT VE MATEMATİK SINAVLARI</w:t>
      </w:r>
      <w:r w:rsidR="00B566F9">
        <w:t xml:space="preserve"> MİLLİ EĞİTİM BAKANLIĞI</w:t>
      </w:r>
      <w:r>
        <w:t xml:space="preserve"> TARAFINDAN YAPILACAKTIR</w:t>
      </w:r>
    </w:p>
    <w:sectPr w:rsidR="00A83E93" w:rsidSect="00A579DC">
      <w:headerReference w:type="default" r:id="rId7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D3" w:rsidRDefault="00BB26D3" w:rsidP="003D4183">
      <w:r>
        <w:separator/>
      </w:r>
    </w:p>
  </w:endnote>
  <w:endnote w:type="continuationSeparator" w:id="1">
    <w:p w:rsidR="00BB26D3" w:rsidRDefault="00BB26D3" w:rsidP="003D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D3" w:rsidRDefault="00BB26D3" w:rsidP="003D4183">
      <w:r>
        <w:separator/>
      </w:r>
    </w:p>
  </w:footnote>
  <w:footnote w:type="continuationSeparator" w:id="1">
    <w:p w:rsidR="00BB26D3" w:rsidRDefault="00BB26D3" w:rsidP="003D4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83" w:rsidRDefault="003D4183">
    <w:pPr>
      <w:pStyle w:val="stbilgi"/>
    </w:pPr>
    <w:r>
      <w:t xml:space="preserve">              </w:t>
    </w:r>
    <w:r w:rsidR="00A579DC">
      <w:t xml:space="preserve">                          </w:t>
    </w:r>
    <w:r w:rsidR="0039101E">
      <w:t>2024-2025</w:t>
    </w:r>
    <w:r>
      <w:t xml:space="preserve"> EĞİTİM ÖĞRETİM YILI 1.DÖNEM 1.ORTAK SINAV TAKVİMİ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8F8"/>
    <w:rsid w:val="00090010"/>
    <w:rsid w:val="000E40E4"/>
    <w:rsid w:val="000F3089"/>
    <w:rsid w:val="00123993"/>
    <w:rsid w:val="00226964"/>
    <w:rsid w:val="0022783B"/>
    <w:rsid w:val="00242059"/>
    <w:rsid w:val="00282041"/>
    <w:rsid w:val="0039101E"/>
    <w:rsid w:val="003D4183"/>
    <w:rsid w:val="004C4E46"/>
    <w:rsid w:val="005611BD"/>
    <w:rsid w:val="005A67CB"/>
    <w:rsid w:val="005A7941"/>
    <w:rsid w:val="005B5244"/>
    <w:rsid w:val="006D38F8"/>
    <w:rsid w:val="007830C3"/>
    <w:rsid w:val="007C13AE"/>
    <w:rsid w:val="008B32B7"/>
    <w:rsid w:val="008C5860"/>
    <w:rsid w:val="00972EBA"/>
    <w:rsid w:val="00A579DC"/>
    <w:rsid w:val="00A712EC"/>
    <w:rsid w:val="00A83E93"/>
    <w:rsid w:val="00AE6AC5"/>
    <w:rsid w:val="00B2470B"/>
    <w:rsid w:val="00B354B4"/>
    <w:rsid w:val="00B566F9"/>
    <w:rsid w:val="00BB26D3"/>
    <w:rsid w:val="00BF53AC"/>
    <w:rsid w:val="00DE4174"/>
    <w:rsid w:val="00E6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8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38F8"/>
    <w:pPr>
      <w:ind w:left="104"/>
    </w:pPr>
  </w:style>
  <w:style w:type="paragraph" w:styleId="GvdeMetni">
    <w:name w:val="Body Text"/>
    <w:basedOn w:val="Normal"/>
    <w:link w:val="GvdeMetniChar"/>
    <w:uiPriority w:val="1"/>
    <w:qFormat/>
    <w:rsid w:val="006D38F8"/>
    <w:pPr>
      <w:spacing w:before="4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38F8"/>
    <w:rPr>
      <w:rFonts w:ascii="Carlito" w:eastAsia="Carlito" w:hAnsi="Carlito" w:cs="Carlito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3D418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D4183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semiHidden/>
    <w:unhideWhenUsed/>
    <w:rsid w:val="003D418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D4183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1986-18DB-4C81-98F5-07BF7AD8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fddg</cp:lastModifiedBy>
  <cp:revision>10</cp:revision>
  <cp:lastPrinted>2023-10-17T08:15:00Z</cp:lastPrinted>
  <dcterms:created xsi:type="dcterms:W3CDTF">2024-10-11T09:24:00Z</dcterms:created>
  <dcterms:modified xsi:type="dcterms:W3CDTF">2024-10-14T10:01:00Z</dcterms:modified>
</cp:coreProperties>
</file>