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2DD" w:rsidRDefault="001B12DD" w:rsidP="001B12DD">
      <w:pPr>
        <w:pStyle w:val="KonuBal"/>
      </w:pPr>
      <w:r>
        <w:t>TEKNİK</w:t>
      </w:r>
      <w:r>
        <w:rPr>
          <w:spacing w:val="-5"/>
        </w:rPr>
        <w:t xml:space="preserve"> </w:t>
      </w:r>
      <w:r>
        <w:rPr>
          <w:spacing w:val="-2"/>
        </w:rPr>
        <w:t>ŞARTNAME</w:t>
      </w:r>
    </w:p>
    <w:p w:rsidR="001B12DD" w:rsidRDefault="001B12DD" w:rsidP="001B12DD">
      <w:pPr>
        <w:tabs>
          <w:tab w:val="left" w:pos="2962"/>
        </w:tabs>
        <w:spacing w:before="187"/>
        <w:ind w:left="256"/>
        <w:rPr>
          <w:sz w:val="24"/>
        </w:rPr>
      </w:pPr>
      <w:r>
        <w:rPr>
          <w:b/>
          <w:sz w:val="24"/>
        </w:rPr>
        <w:t>İdarenin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Adı</w:t>
      </w:r>
      <w:r>
        <w:rPr>
          <w:b/>
          <w:sz w:val="24"/>
        </w:rPr>
        <w:tab/>
        <w:t>:</w:t>
      </w:r>
      <w:r w:rsidR="00F85FB7">
        <w:rPr>
          <w:sz w:val="24"/>
        </w:rPr>
        <w:t>Yenişehir Sezai Karakoç</w:t>
      </w:r>
      <w:r>
        <w:rPr>
          <w:sz w:val="24"/>
        </w:rPr>
        <w:t xml:space="preserve"> Anadolu Lisesi </w:t>
      </w:r>
      <w:r>
        <w:rPr>
          <w:spacing w:val="-2"/>
          <w:sz w:val="24"/>
        </w:rPr>
        <w:t>Müdürlüğü</w:t>
      </w:r>
    </w:p>
    <w:p w:rsidR="001B12DD" w:rsidRDefault="001B12DD" w:rsidP="001B12DD">
      <w:pPr>
        <w:tabs>
          <w:tab w:val="left" w:pos="2982"/>
        </w:tabs>
        <w:spacing w:before="182"/>
        <w:ind w:left="256"/>
        <w:rPr>
          <w:sz w:val="24"/>
        </w:rPr>
      </w:pPr>
      <w:r>
        <w:rPr>
          <w:b/>
          <w:sz w:val="24"/>
        </w:rPr>
        <w:t>Malın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Adı</w:t>
      </w:r>
      <w:r>
        <w:rPr>
          <w:b/>
          <w:sz w:val="24"/>
        </w:rPr>
        <w:tab/>
        <w:t>:</w:t>
      </w:r>
      <w:r>
        <w:rPr>
          <w:sz w:val="24"/>
        </w:rPr>
        <w:t>Spor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Malzemesi Alım </w:t>
      </w:r>
      <w:r>
        <w:rPr>
          <w:spacing w:val="-5"/>
          <w:sz w:val="24"/>
        </w:rPr>
        <w:t>İşi</w:t>
      </w:r>
    </w:p>
    <w:p w:rsidR="001B12DD" w:rsidRDefault="001B12DD" w:rsidP="00F07A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7AC6" w:rsidRPr="00F07AC6" w:rsidRDefault="00F07AC6" w:rsidP="00F07A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7AC6">
        <w:rPr>
          <w:rFonts w:ascii="Times New Roman" w:eastAsia="Calibri" w:hAnsi="Times New Roman" w:cs="Times New Roman"/>
          <w:b/>
          <w:sz w:val="24"/>
          <w:szCs w:val="24"/>
        </w:rPr>
        <w:t>FUTBOL TOPU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8B">
        <w:rPr>
          <w:rFonts w:ascii="Times New Roman" w:eastAsia="Times New Roman" w:hAnsi="Times New Roman" w:cs="Times New Roman"/>
          <w:sz w:val="24"/>
          <w:szCs w:val="24"/>
        </w:rPr>
        <w:t>Futbol Topu 32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olmalı</w:t>
      </w:r>
      <w:r w:rsidRPr="00897F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8B">
        <w:rPr>
          <w:rFonts w:ascii="Times New Roman" w:eastAsia="Times New Roman" w:hAnsi="Times New Roman" w:cs="Times New Roman"/>
          <w:sz w:val="24"/>
          <w:szCs w:val="24"/>
        </w:rPr>
        <w:t>420-440 gr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arası ağırlığında olmalı,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8B">
        <w:rPr>
          <w:rFonts w:ascii="Times New Roman" w:eastAsia="Times New Roman" w:hAnsi="Times New Roman" w:cs="Times New Roman"/>
          <w:sz w:val="24"/>
          <w:szCs w:val="24"/>
        </w:rPr>
        <w:t>5 katlı karbon deri ve lateks iç lastik olmalı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8B">
        <w:rPr>
          <w:rFonts w:ascii="Times New Roman" w:eastAsia="Times New Roman" w:hAnsi="Times New Roman" w:cs="Times New Roman"/>
          <w:sz w:val="24"/>
          <w:szCs w:val="24"/>
        </w:rPr>
        <w:t>Tüm zeminlerde ku</w:t>
      </w:r>
      <w:r>
        <w:rPr>
          <w:rFonts w:ascii="Times New Roman" w:eastAsia="Times New Roman" w:hAnsi="Times New Roman" w:cs="Times New Roman"/>
          <w:sz w:val="24"/>
          <w:szCs w:val="24"/>
        </w:rPr>
        <w:t>llanılabilir özellikte olmalı,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8B">
        <w:rPr>
          <w:rFonts w:ascii="Times New Roman" w:eastAsia="Times New Roman" w:hAnsi="Times New Roman" w:cs="Times New Roman"/>
          <w:sz w:val="24"/>
          <w:szCs w:val="24"/>
        </w:rPr>
        <w:t>Uluslararası Futbo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Federasyonları Birliği </w:t>
      </w:r>
      <w:r w:rsidR="00C02174">
        <w:rPr>
          <w:rFonts w:ascii="Times New Roman" w:eastAsia="Times New Roman" w:hAnsi="Times New Roman" w:cs="Times New Roman"/>
          <w:sz w:val="24"/>
          <w:szCs w:val="24"/>
        </w:rPr>
        <w:t xml:space="preserve">standartlarında </w:t>
      </w:r>
      <w:r>
        <w:rPr>
          <w:rFonts w:ascii="Times New Roman" w:eastAsia="Times New Roman" w:hAnsi="Times New Roman" w:cs="Times New Roman"/>
          <w:sz w:val="24"/>
          <w:szCs w:val="24"/>
        </w:rPr>
        <w:t>olmalı,</w:t>
      </w:r>
      <w:r w:rsidRPr="00897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Kaliteli ve dayanıklı malzemeye sahip olmalıdır.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Uluslar arası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bilinir marka</w:t>
      </w:r>
    </w:p>
    <w:p w:rsidR="00F07AC6" w:rsidRPr="00B3711C" w:rsidRDefault="00F07AC6" w:rsidP="00F07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07AC6" w:rsidRPr="00F07AC6" w:rsidRDefault="00F07AC6" w:rsidP="00F07A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7AC6">
        <w:rPr>
          <w:rFonts w:ascii="Times New Roman" w:eastAsia="Calibri" w:hAnsi="Times New Roman" w:cs="Times New Roman"/>
          <w:b/>
          <w:sz w:val="24"/>
          <w:szCs w:val="24"/>
        </w:rPr>
        <w:t>BASKETBOL TOPU</w:t>
      </w:r>
    </w:p>
    <w:p w:rsidR="00F07AC6" w:rsidRPr="00272997" w:rsidRDefault="00C02174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Topun boyutu: 6</w:t>
      </w:r>
      <w:r w:rsidR="00F07AC6" w:rsidRPr="00272997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r w:rsidR="00F07AC6">
        <w:rPr>
          <w:rFonts w:ascii="Times New Roman" w:eastAsia="Times New Roman" w:hAnsi="Times New Roman" w:cs="Times New Roman"/>
          <w:sz w:val="24"/>
          <w:szCs w:val="24"/>
        </w:rPr>
        <w:t>olmalı,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Ağırlığı en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az :595</w:t>
      </w:r>
      <w:proofErr w:type="gramEnd"/>
      <w:r w:rsidRPr="00272997">
        <w:rPr>
          <w:rFonts w:ascii="Times New Roman" w:eastAsia="Times New Roman" w:hAnsi="Times New Roman" w:cs="Times New Roman"/>
          <w:sz w:val="24"/>
          <w:szCs w:val="24"/>
        </w:rPr>
        <w:t xml:space="preserve"> gr olmalı,</w:t>
      </w:r>
    </w:p>
    <w:p w:rsidR="00F07AC6" w:rsidRPr="001E699F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99F">
        <w:rPr>
          <w:rFonts w:ascii="Times New Roman" w:eastAsia="Times New Roman" w:hAnsi="Times New Roman" w:cs="Times New Roman"/>
          <w:sz w:val="24"/>
          <w:szCs w:val="24"/>
        </w:rPr>
        <w:t xml:space="preserve">Poliüretan deri, </w:t>
      </w:r>
      <w:proofErr w:type="spellStart"/>
      <w:r w:rsidRPr="001E699F">
        <w:rPr>
          <w:rFonts w:ascii="Times New Roman" w:eastAsia="Times New Roman" w:hAnsi="Times New Roman" w:cs="Times New Roman"/>
          <w:sz w:val="24"/>
          <w:szCs w:val="24"/>
        </w:rPr>
        <w:t>butil</w:t>
      </w:r>
      <w:proofErr w:type="spellEnd"/>
      <w:r w:rsidRPr="001E699F">
        <w:rPr>
          <w:rFonts w:ascii="Times New Roman" w:eastAsia="Times New Roman" w:hAnsi="Times New Roman" w:cs="Times New Roman"/>
          <w:sz w:val="24"/>
          <w:szCs w:val="24"/>
        </w:rPr>
        <w:t xml:space="preserve"> iç lastik, Derin </w:t>
      </w:r>
      <w:proofErr w:type="gramStart"/>
      <w:r w:rsidRPr="001E699F">
        <w:rPr>
          <w:rFonts w:ascii="Times New Roman" w:eastAsia="Times New Roman" w:hAnsi="Times New Roman" w:cs="Times New Roman"/>
          <w:sz w:val="24"/>
          <w:szCs w:val="24"/>
        </w:rPr>
        <w:t>tırtıklı</w:t>
      </w:r>
      <w:proofErr w:type="gramEnd"/>
      <w:r w:rsidRPr="001E699F">
        <w:rPr>
          <w:rFonts w:ascii="Times New Roman" w:eastAsia="Times New Roman" w:hAnsi="Times New Roman" w:cs="Times New Roman"/>
          <w:sz w:val="24"/>
          <w:szCs w:val="24"/>
        </w:rPr>
        <w:t xml:space="preserve"> ve sürtünmelere karşı dayanıklı dış yüzey olmalı,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İç ve dış saha kullanımına uygun,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FIBA onayı olmalı, 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Nizami ölçülerde olmalı,</w:t>
      </w:r>
    </w:p>
    <w:p w:rsidR="00F07AC6" w:rsidRDefault="00F85FB7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99F">
        <w:rPr>
          <w:rFonts w:ascii="Times New Roman" w:eastAsia="Times New Roman" w:hAnsi="Times New Roman" w:cs="Times New Roman"/>
          <w:sz w:val="24"/>
          <w:szCs w:val="24"/>
        </w:rPr>
        <w:t>Turuncu</w:t>
      </w:r>
      <w:r w:rsidR="00F07AC6" w:rsidRPr="001E699F">
        <w:rPr>
          <w:rFonts w:ascii="Times New Roman" w:eastAsia="Times New Roman" w:hAnsi="Times New Roman" w:cs="Times New Roman"/>
          <w:sz w:val="24"/>
          <w:szCs w:val="24"/>
        </w:rPr>
        <w:t>-bej renkte</w:t>
      </w:r>
      <w:r w:rsidR="00F07AC6">
        <w:rPr>
          <w:rFonts w:ascii="Times New Roman" w:eastAsia="Times New Roman" w:hAnsi="Times New Roman" w:cs="Times New Roman"/>
          <w:sz w:val="24"/>
          <w:szCs w:val="24"/>
        </w:rPr>
        <w:t xml:space="preserve"> olmalı,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 Derin panelli dizayn edilmiş olmalıdır.</w:t>
      </w:r>
    </w:p>
    <w:p w:rsidR="00F07AC6" w:rsidRDefault="00F85FB7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Uluslararası</w:t>
      </w:r>
      <w:r w:rsidR="00F07AC6">
        <w:rPr>
          <w:rFonts w:ascii="Times New Roman" w:eastAsia="Times New Roman" w:hAnsi="Times New Roman" w:cs="Times New Roman"/>
          <w:sz w:val="24"/>
          <w:szCs w:val="24"/>
        </w:rPr>
        <w:t xml:space="preserve"> bilinir marka</w:t>
      </w:r>
    </w:p>
    <w:p w:rsidR="00F07AC6" w:rsidRDefault="00F07AC6" w:rsidP="00F07AC6">
      <w:pPr>
        <w:pStyle w:val="AralkYok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AC6" w:rsidRPr="00F07AC6" w:rsidRDefault="00F07AC6" w:rsidP="00F07AC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07AC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VOLEYBOL TOPU</w:t>
      </w:r>
    </w:p>
    <w:p w:rsidR="00F07AC6" w:rsidRDefault="00C02174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FIVB STANDARTLARINDA </w:t>
      </w:r>
      <w:r w:rsidR="00F07AC6" w:rsidRPr="00897F8B">
        <w:rPr>
          <w:rFonts w:ascii="Times New Roman" w:eastAsia="Times New Roman" w:hAnsi="Times New Roman" w:cs="Times New Roman"/>
          <w:sz w:val="24"/>
          <w:szCs w:val="24"/>
        </w:rPr>
        <w:t xml:space="preserve">olmalı, 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numara her yaşa uygun olmalı,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8B">
        <w:rPr>
          <w:rFonts w:ascii="Times New Roman" w:eastAsia="Times New Roman" w:hAnsi="Times New Roman" w:cs="Times New Roman"/>
          <w:sz w:val="24"/>
          <w:szCs w:val="24"/>
        </w:rPr>
        <w:t xml:space="preserve">Hava kaçırmaz </w:t>
      </w:r>
      <w:proofErr w:type="spellStart"/>
      <w:r w:rsidRPr="00897F8B">
        <w:rPr>
          <w:rFonts w:ascii="Times New Roman" w:eastAsia="Times New Roman" w:hAnsi="Times New Roman" w:cs="Times New Roman"/>
          <w:sz w:val="24"/>
          <w:szCs w:val="24"/>
        </w:rPr>
        <w:t>sibop</w:t>
      </w:r>
      <w:proofErr w:type="spellEnd"/>
      <w:r w:rsidRPr="00897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olmalı,</w:t>
      </w:r>
    </w:p>
    <w:p w:rsidR="00F07AC6" w:rsidRPr="00EC5EA3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EA3">
        <w:rPr>
          <w:rFonts w:ascii="Times New Roman" w:eastAsia="Times New Roman" w:hAnsi="Times New Roman" w:cs="Times New Roman"/>
          <w:sz w:val="24"/>
          <w:szCs w:val="24"/>
        </w:rPr>
        <w:t xml:space="preserve">İleri aerodinamik teknolojiyle üretilmiş kabartma ve delikli poliüretan deri olmalı, 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EA3">
        <w:rPr>
          <w:rFonts w:ascii="Times New Roman" w:eastAsia="Times New Roman" w:hAnsi="Times New Roman" w:cs="Times New Roman"/>
          <w:sz w:val="24"/>
          <w:szCs w:val="24"/>
        </w:rPr>
        <w:t>Lateks iç astar olmalı,</w:t>
      </w:r>
      <w:r w:rsidRPr="00897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270</w:t>
      </w:r>
      <w:r w:rsidRPr="00897F8B">
        <w:rPr>
          <w:rFonts w:ascii="Times New Roman" w:eastAsia="Times New Roman" w:hAnsi="Times New Roman" w:cs="Times New Roman"/>
          <w:sz w:val="24"/>
          <w:szCs w:val="24"/>
        </w:rPr>
        <w:t xml:space="preserve"> gr ağırlığında </w:t>
      </w:r>
      <w:r>
        <w:rPr>
          <w:rFonts w:ascii="Times New Roman" w:eastAsia="Times New Roman" w:hAnsi="Times New Roman" w:cs="Times New Roman"/>
          <w:sz w:val="24"/>
          <w:szCs w:val="24"/>
        </w:rPr>
        <w:t>olmalı,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dikişli olmalıdır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 panel olmalı,</w:t>
      </w:r>
    </w:p>
    <w:p w:rsidR="001B12DD" w:rsidRDefault="001B12DD" w:rsidP="00863E23">
      <w:pPr>
        <w:pStyle w:val="ListeParagraf"/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863E23" w:rsidRDefault="003126EA" w:rsidP="00863E23">
      <w:pPr>
        <w:pStyle w:val="ListeParagraf"/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BADMİNTON </w:t>
      </w:r>
      <w:r w:rsidR="00D64D1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TOP</w:t>
      </w:r>
    </w:p>
    <w:p w:rsidR="00863E23" w:rsidRDefault="00863E23" w:rsidP="00863E23">
      <w:pPr>
        <w:pStyle w:val="ListeParagraf"/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863E23" w:rsidRDefault="00863E23" w:rsidP="00863E23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Başlangıç ve orta seviye oyuncular için uygun olmalı,</w:t>
      </w:r>
    </w:p>
    <w:p w:rsidR="00863E23" w:rsidRPr="009B3A9C" w:rsidRDefault="00863E23" w:rsidP="00863E23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A9C">
        <w:rPr>
          <w:rFonts w:ascii="Times New Roman" w:eastAsia="Times New Roman" w:hAnsi="Times New Roman" w:cs="Times New Roman"/>
          <w:sz w:val="24"/>
          <w:szCs w:val="24"/>
        </w:rPr>
        <w:t>Kafa materyali: Köpük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olmalı,</w:t>
      </w:r>
    </w:p>
    <w:p w:rsidR="00863E23" w:rsidRPr="009B3A9C" w:rsidRDefault="00863E23" w:rsidP="00863E23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A9C">
        <w:rPr>
          <w:rFonts w:ascii="Times New Roman" w:eastAsia="Times New Roman" w:hAnsi="Times New Roman" w:cs="Times New Roman"/>
          <w:sz w:val="24"/>
          <w:szCs w:val="24"/>
        </w:rPr>
        <w:t>Kanat materyali: Plastik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olmalı,</w:t>
      </w:r>
    </w:p>
    <w:p w:rsidR="00863E23" w:rsidRPr="009B3A9C" w:rsidRDefault="00863E23" w:rsidP="00863E23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A9C">
        <w:rPr>
          <w:rFonts w:ascii="Times New Roman" w:eastAsia="Times New Roman" w:hAnsi="Times New Roman" w:cs="Times New Roman"/>
          <w:sz w:val="24"/>
          <w:szCs w:val="24"/>
        </w:rPr>
        <w:t>Adet Ağırlığı: 5,75 gr ±0,15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olmalı,</w:t>
      </w:r>
    </w:p>
    <w:p w:rsidR="00863E23" w:rsidRPr="009B3A9C" w:rsidRDefault="00863E23" w:rsidP="00863E23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A9C">
        <w:rPr>
          <w:rFonts w:ascii="Times New Roman" w:eastAsia="Times New Roman" w:hAnsi="Times New Roman" w:cs="Times New Roman"/>
          <w:sz w:val="24"/>
          <w:szCs w:val="24"/>
        </w:rPr>
        <w:t>Uçuş hızı: Orta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olmalı,</w:t>
      </w:r>
    </w:p>
    <w:p w:rsidR="00863E23" w:rsidRPr="009B3A9C" w:rsidRDefault="00863E23" w:rsidP="00863E23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A9C">
        <w:rPr>
          <w:rFonts w:ascii="Times New Roman" w:eastAsia="Times New Roman" w:hAnsi="Times New Roman" w:cs="Times New Roman"/>
          <w:sz w:val="24"/>
          <w:szCs w:val="24"/>
        </w:rPr>
        <w:t>Kutudaki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içerisindeki</w:t>
      </w:r>
      <w:r w:rsidRPr="009B3A9C">
        <w:rPr>
          <w:rFonts w:ascii="Times New Roman" w:eastAsia="Times New Roman" w:hAnsi="Times New Roman" w:cs="Times New Roman"/>
          <w:sz w:val="24"/>
          <w:szCs w:val="24"/>
        </w:rPr>
        <w:t xml:space="preserve"> adedi: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olmalı,</w:t>
      </w:r>
    </w:p>
    <w:p w:rsidR="00863E23" w:rsidRPr="009B3A9C" w:rsidRDefault="00863E23" w:rsidP="00863E23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A9C">
        <w:rPr>
          <w:rFonts w:ascii="Times New Roman" w:eastAsia="Times New Roman" w:hAnsi="Times New Roman" w:cs="Times New Roman"/>
          <w:sz w:val="24"/>
          <w:szCs w:val="24"/>
        </w:rPr>
        <w:t>Renk: Beyaz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olmalıdır.</w:t>
      </w:r>
    </w:p>
    <w:p w:rsidR="00B71A44" w:rsidRDefault="00B71A44" w:rsidP="00863E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4D1B" w:rsidRDefault="00D64D1B" w:rsidP="00863E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BADMINTON RAKET</w:t>
      </w:r>
    </w:p>
    <w:p w:rsidR="00D64D1B" w:rsidRPr="009B3A9C" w:rsidRDefault="00D64D1B" w:rsidP="00D64D1B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Set içeriği: 2 raket </w:t>
      </w:r>
      <w:r w:rsidRPr="009B3A9C">
        <w:rPr>
          <w:rFonts w:ascii="Times New Roman" w:eastAsia="Times New Roman" w:hAnsi="Times New Roman" w:cs="Times New Roman"/>
          <w:sz w:val="24"/>
          <w:szCs w:val="24"/>
        </w:rPr>
        <w:t>+ çanta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olmalı,</w:t>
      </w:r>
    </w:p>
    <w:p w:rsidR="00D64D1B" w:rsidRPr="009B3A9C" w:rsidRDefault="00D64D1B" w:rsidP="00D64D1B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A9C">
        <w:rPr>
          <w:rFonts w:ascii="Times New Roman" w:eastAsia="Times New Roman" w:hAnsi="Times New Roman" w:cs="Times New Roman"/>
          <w:sz w:val="24"/>
          <w:szCs w:val="24"/>
        </w:rPr>
        <w:t xml:space="preserve">Kafa materyali: </w:t>
      </w:r>
      <w:proofErr w:type="spellStart"/>
      <w:r w:rsidRPr="009B3A9C">
        <w:rPr>
          <w:rFonts w:ascii="Times New Roman" w:eastAsia="Times New Roman" w:hAnsi="Times New Roman" w:cs="Times New Roman"/>
          <w:sz w:val="24"/>
          <w:szCs w:val="24"/>
        </w:rPr>
        <w:t>Temperli</w:t>
      </w:r>
      <w:proofErr w:type="spellEnd"/>
      <w:r w:rsidRPr="009B3A9C">
        <w:rPr>
          <w:rFonts w:ascii="Times New Roman" w:eastAsia="Times New Roman" w:hAnsi="Times New Roman" w:cs="Times New Roman"/>
          <w:sz w:val="24"/>
          <w:szCs w:val="24"/>
        </w:rPr>
        <w:t xml:space="preserve"> çelik (</w:t>
      </w:r>
      <w:proofErr w:type="spellStart"/>
      <w:r w:rsidRPr="009B3A9C">
        <w:rPr>
          <w:rFonts w:ascii="Times New Roman" w:eastAsia="Times New Roman" w:hAnsi="Times New Roman" w:cs="Times New Roman"/>
          <w:sz w:val="24"/>
          <w:szCs w:val="24"/>
        </w:rPr>
        <w:t>high</w:t>
      </w:r>
      <w:proofErr w:type="spellEnd"/>
      <w:r w:rsidRPr="009B3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A9C">
        <w:rPr>
          <w:rFonts w:ascii="Times New Roman" w:eastAsia="Times New Roman" w:hAnsi="Times New Roman" w:cs="Times New Roman"/>
          <w:sz w:val="24"/>
          <w:szCs w:val="24"/>
        </w:rPr>
        <w:t>temperred</w:t>
      </w:r>
      <w:proofErr w:type="spellEnd"/>
      <w:r w:rsidRPr="009B3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A9C">
        <w:rPr>
          <w:rFonts w:ascii="Times New Roman" w:eastAsia="Times New Roman" w:hAnsi="Times New Roman" w:cs="Times New Roman"/>
          <w:sz w:val="24"/>
          <w:szCs w:val="24"/>
        </w:rPr>
        <w:t>steel</w:t>
      </w:r>
      <w:proofErr w:type="spellEnd"/>
      <w:r w:rsidRPr="009B3A9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olmalı,</w:t>
      </w:r>
    </w:p>
    <w:p w:rsidR="00D64D1B" w:rsidRPr="009B3A9C" w:rsidRDefault="00D64D1B" w:rsidP="00D64D1B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A9C">
        <w:rPr>
          <w:rFonts w:ascii="Times New Roman" w:eastAsia="Times New Roman" w:hAnsi="Times New Roman" w:cs="Times New Roman"/>
          <w:sz w:val="24"/>
          <w:szCs w:val="24"/>
        </w:rPr>
        <w:t xml:space="preserve">Şaft materyali: </w:t>
      </w:r>
      <w:proofErr w:type="spellStart"/>
      <w:r w:rsidRPr="009B3A9C">
        <w:rPr>
          <w:rFonts w:ascii="Times New Roman" w:eastAsia="Times New Roman" w:hAnsi="Times New Roman" w:cs="Times New Roman"/>
          <w:sz w:val="24"/>
          <w:szCs w:val="24"/>
        </w:rPr>
        <w:t>Temperli</w:t>
      </w:r>
      <w:proofErr w:type="spellEnd"/>
      <w:r w:rsidRPr="009B3A9C">
        <w:rPr>
          <w:rFonts w:ascii="Times New Roman" w:eastAsia="Times New Roman" w:hAnsi="Times New Roman" w:cs="Times New Roman"/>
          <w:sz w:val="24"/>
          <w:szCs w:val="24"/>
        </w:rPr>
        <w:t xml:space="preserve"> çelik (</w:t>
      </w:r>
      <w:proofErr w:type="spellStart"/>
      <w:r w:rsidRPr="009B3A9C">
        <w:rPr>
          <w:rFonts w:ascii="Times New Roman" w:eastAsia="Times New Roman" w:hAnsi="Times New Roman" w:cs="Times New Roman"/>
          <w:sz w:val="24"/>
          <w:szCs w:val="24"/>
        </w:rPr>
        <w:t>high</w:t>
      </w:r>
      <w:proofErr w:type="spellEnd"/>
      <w:r w:rsidRPr="009B3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A9C">
        <w:rPr>
          <w:rFonts w:ascii="Times New Roman" w:eastAsia="Times New Roman" w:hAnsi="Times New Roman" w:cs="Times New Roman"/>
          <w:sz w:val="24"/>
          <w:szCs w:val="24"/>
        </w:rPr>
        <w:t>temperred</w:t>
      </w:r>
      <w:proofErr w:type="spellEnd"/>
      <w:r w:rsidRPr="009B3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A9C">
        <w:rPr>
          <w:rFonts w:ascii="Times New Roman" w:eastAsia="Times New Roman" w:hAnsi="Times New Roman" w:cs="Times New Roman"/>
          <w:sz w:val="24"/>
          <w:szCs w:val="24"/>
        </w:rPr>
        <w:t>steel</w:t>
      </w:r>
      <w:proofErr w:type="spellEnd"/>
      <w:r w:rsidRPr="009B3A9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olmalı,</w:t>
      </w:r>
    </w:p>
    <w:p w:rsidR="00D64D1B" w:rsidRPr="009B3A9C" w:rsidRDefault="00D64D1B" w:rsidP="00D64D1B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A9C">
        <w:rPr>
          <w:rFonts w:ascii="Times New Roman" w:eastAsia="Times New Roman" w:hAnsi="Times New Roman" w:cs="Times New Roman"/>
          <w:sz w:val="24"/>
          <w:szCs w:val="24"/>
        </w:rPr>
        <w:t>Top materyali: Plastik, köpük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olmalı,</w:t>
      </w:r>
    </w:p>
    <w:p w:rsidR="00D64D1B" w:rsidRPr="009B3A9C" w:rsidRDefault="00D64D1B" w:rsidP="00D64D1B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A9C">
        <w:rPr>
          <w:rFonts w:ascii="Times New Roman" w:eastAsia="Times New Roman" w:hAnsi="Times New Roman" w:cs="Times New Roman"/>
          <w:sz w:val="24"/>
          <w:szCs w:val="24"/>
        </w:rPr>
        <w:t>Ağırlık: 115 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olmalı,</w:t>
      </w:r>
    </w:p>
    <w:p w:rsidR="00D64D1B" w:rsidRPr="009B3A9C" w:rsidRDefault="00D64D1B" w:rsidP="00D64D1B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A9C">
        <w:rPr>
          <w:rFonts w:ascii="Times New Roman" w:eastAsia="Times New Roman" w:hAnsi="Times New Roman" w:cs="Times New Roman"/>
          <w:sz w:val="24"/>
          <w:szCs w:val="24"/>
        </w:rPr>
        <w:t>Sap kalınlığı: G2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olmalı,</w:t>
      </w:r>
    </w:p>
    <w:p w:rsidR="00D64D1B" w:rsidRPr="009B3A9C" w:rsidRDefault="00D64D1B" w:rsidP="00D64D1B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A9C">
        <w:rPr>
          <w:rFonts w:ascii="Times New Roman" w:eastAsia="Times New Roman" w:hAnsi="Times New Roman" w:cs="Times New Roman"/>
          <w:sz w:val="24"/>
          <w:szCs w:val="24"/>
        </w:rPr>
        <w:t>Raket sertliği: Orta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olmalı,</w:t>
      </w:r>
    </w:p>
    <w:p w:rsidR="00D64D1B" w:rsidRPr="009B3A9C" w:rsidRDefault="00D64D1B" w:rsidP="00D64D1B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A9C">
        <w:rPr>
          <w:rFonts w:ascii="Times New Roman" w:eastAsia="Times New Roman" w:hAnsi="Times New Roman" w:cs="Times New Roman"/>
          <w:sz w:val="24"/>
          <w:szCs w:val="24"/>
        </w:rPr>
        <w:t>Kordaj</w:t>
      </w:r>
      <w:proofErr w:type="spellEnd"/>
      <w:r w:rsidRPr="009B3A9C">
        <w:rPr>
          <w:rFonts w:ascii="Times New Roman" w:eastAsia="Times New Roman" w:hAnsi="Times New Roman" w:cs="Times New Roman"/>
          <w:sz w:val="24"/>
          <w:szCs w:val="24"/>
        </w:rPr>
        <w:t xml:space="preserve"> sertliği: 18-20 libre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olmalı,</w:t>
      </w:r>
    </w:p>
    <w:p w:rsidR="00D64D1B" w:rsidRPr="009B3A9C" w:rsidRDefault="00D64D1B" w:rsidP="00D64D1B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A9C">
        <w:rPr>
          <w:rFonts w:ascii="Times New Roman" w:eastAsia="Times New Roman" w:hAnsi="Times New Roman" w:cs="Times New Roman"/>
          <w:sz w:val="24"/>
          <w:szCs w:val="24"/>
        </w:rPr>
        <w:t>Uzunluk: 662 mm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olmalı,</w:t>
      </w:r>
    </w:p>
    <w:p w:rsidR="00D64D1B" w:rsidRPr="009B3A9C" w:rsidRDefault="00D64D1B" w:rsidP="00D64D1B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A9C">
        <w:rPr>
          <w:rFonts w:ascii="Times New Roman" w:eastAsia="Times New Roman" w:hAnsi="Times New Roman" w:cs="Times New Roman"/>
          <w:sz w:val="24"/>
          <w:szCs w:val="24"/>
        </w:rPr>
        <w:t>Kafa bağlantı türü: Tek parça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olmalı,</w:t>
      </w:r>
    </w:p>
    <w:p w:rsidR="00D64D1B" w:rsidRPr="009B3A9C" w:rsidRDefault="00D64D1B" w:rsidP="00D64D1B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A9C">
        <w:rPr>
          <w:rFonts w:ascii="Times New Roman" w:eastAsia="Times New Roman" w:hAnsi="Times New Roman" w:cs="Times New Roman"/>
          <w:sz w:val="24"/>
          <w:szCs w:val="24"/>
        </w:rPr>
        <w:t>Renk: Kırmızı/mavi, siyah, beyaz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olmalı,</w:t>
      </w:r>
    </w:p>
    <w:p w:rsidR="00D64D1B" w:rsidRDefault="00D64D1B" w:rsidP="00D6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9B3A9C">
        <w:rPr>
          <w:rFonts w:ascii="Times New Roman" w:eastAsia="Times New Roman" w:hAnsi="Times New Roman" w:cs="Times New Roman"/>
          <w:sz w:val="24"/>
          <w:szCs w:val="24"/>
        </w:rPr>
        <w:t xml:space="preserve">Kılıf türü: </w:t>
      </w:r>
      <w:proofErr w:type="spellStart"/>
      <w:r w:rsidRPr="009B3A9C">
        <w:rPr>
          <w:rFonts w:ascii="Times New Roman" w:eastAsia="Times New Roman" w:hAnsi="Times New Roman" w:cs="Times New Roman"/>
          <w:sz w:val="24"/>
          <w:szCs w:val="24"/>
        </w:rPr>
        <w:t>Root'un</w:t>
      </w:r>
      <w:proofErr w:type="spellEnd"/>
      <w:r w:rsidRPr="009B3A9C">
        <w:rPr>
          <w:rFonts w:ascii="Times New Roman" w:eastAsia="Times New Roman" w:hAnsi="Times New Roman" w:cs="Times New Roman"/>
          <w:sz w:val="24"/>
          <w:szCs w:val="24"/>
        </w:rPr>
        <w:t xml:space="preserve"> tasarımıyla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uyumlu, tam boy çantası olmalıdır</w:t>
      </w:r>
    </w:p>
    <w:p w:rsidR="00C342DD" w:rsidRDefault="00C342DD" w:rsidP="00D6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2DD" w:rsidRDefault="00C342DD" w:rsidP="00D64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2DD">
        <w:rPr>
          <w:rFonts w:ascii="Times New Roman" w:eastAsia="Times New Roman" w:hAnsi="Times New Roman" w:cs="Times New Roman"/>
          <w:b/>
          <w:sz w:val="24"/>
          <w:szCs w:val="24"/>
        </w:rPr>
        <w:t>MASA TENİSİ TOPU</w:t>
      </w:r>
    </w:p>
    <w:p w:rsidR="00C342DD" w:rsidRPr="00C342DD" w:rsidRDefault="00C342DD" w:rsidP="00D64D1B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Federasyon onayı olmalıdır.</w:t>
      </w:r>
    </w:p>
    <w:p w:rsidR="00C342DD" w:rsidRPr="00C342DD" w:rsidRDefault="00C342DD" w:rsidP="00D64D1B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(ITTF) Sap türü anatomik, </w:t>
      </w:r>
    </w:p>
    <w:p w:rsidR="00C342DD" w:rsidRPr="00C342DD" w:rsidRDefault="00C342DD" w:rsidP="00D64D1B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Plastik kalınlığı 2 mm olmalıdır. </w:t>
      </w:r>
    </w:p>
    <w:p w:rsidR="00C342DD" w:rsidRPr="00C342DD" w:rsidRDefault="00C342DD" w:rsidP="00D64D1B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Yaklaşık 6,8 cm (2,63 inç)</w:t>
      </w:r>
    </w:p>
    <w:p w:rsidR="00C342DD" w:rsidRPr="00C342DD" w:rsidRDefault="00C342DD" w:rsidP="00D64D1B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Kauçuk kaplama yüzeyli olmalıdır.</w:t>
      </w:r>
    </w:p>
    <w:p w:rsidR="00C342DD" w:rsidRDefault="00C342DD" w:rsidP="00D64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2DD" w:rsidRDefault="00C342DD" w:rsidP="00D64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MASA TENİSİ FİLESİ</w:t>
      </w:r>
    </w:p>
    <w:p w:rsidR="00C342DD" w:rsidRPr="00C342DD" w:rsidRDefault="00C342DD" w:rsidP="00C342DD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1,83 genişlik</w:t>
      </w:r>
    </w:p>
    <w:p w:rsidR="00C342DD" w:rsidRPr="00C342DD" w:rsidRDefault="00C342DD" w:rsidP="00C342DD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15,25 cm yükseklik</w:t>
      </w:r>
    </w:p>
    <w:p w:rsidR="00C342DD" w:rsidRPr="00C342DD" w:rsidRDefault="00C342DD" w:rsidP="00C342DD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Mandallı masa sistemi olmalıdır. </w:t>
      </w:r>
    </w:p>
    <w:p w:rsidR="00C342DD" w:rsidRPr="00C342DD" w:rsidRDefault="00C342DD" w:rsidP="00C342DD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Nizami yükseklik olmalıdır.</w:t>
      </w:r>
    </w:p>
    <w:p w:rsidR="00C342DD" w:rsidRDefault="00C342DD" w:rsidP="00D64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2DD" w:rsidRDefault="00C342DD" w:rsidP="00D64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FUTSAL TOPU</w:t>
      </w:r>
    </w:p>
    <w:p w:rsidR="00C342DD" w:rsidRPr="004E1217" w:rsidRDefault="00C342DD" w:rsidP="00C342DD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</w:rPr>
      </w:pPr>
      <w:proofErr w:type="spellStart"/>
      <w:r w:rsidRPr="004E1217">
        <w:rPr>
          <w:rFonts w:cstheme="minorHAnsi"/>
          <w:color w:val="1F1F1F"/>
          <w:shd w:val="clear" w:color="auto" w:fill="FFFFFF"/>
        </w:rPr>
        <w:t>Futsal</w:t>
      </w:r>
      <w:proofErr w:type="spellEnd"/>
      <w:r w:rsidRPr="004E1217">
        <w:rPr>
          <w:rFonts w:cstheme="minorHAnsi"/>
          <w:color w:val="1F1F1F"/>
          <w:shd w:val="clear" w:color="auto" w:fill="FFFFFF"/>
        </w:rPr>
        <w:t xml:space="preserve"> topu </w:t>
      </w:r>
      <w:r w:rsidRPr="004E1217">
        <w:rPr>
          <w:rFonts w:cstheme="minorHAnsi"/>
          <w:color w:val="040C28"/>
        </w:rPr>
        <w:t xml:space="preserve">ağırlığı 400-440 gram arasında </w:t>
      </w:r>
      <w:r w:rsidRPr="004E1217">
        <w:rPr>
          <w:rFonts w:cstheme="minorHAnsi"/>
          <w:color w:val="040C28"/>
        </w:rPr>
        <w:t xml:space="preserve">olmalı </w:t>
      </w:r>
    </w:p>
    <w:p w:rsidR="004E1217" w:rsidRPr="004E1217" w:rsidRDefault="00C342DD" w:rsidP="00C342DD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</w:rPr>
      </w:pPr>
      <w:r w:rsidRPr="004E1217">
        <w:rPr>
          <w:rFonts w:cstheme="minorHAnsi"/>
          <w:color w:val="040C28"/>
        </w:rPr>
        <w:t>H</w:t>
      </w:r>
      <w:r w:rsidRPr="004E1217">
        <w:rPr>
          <w:rFonts w:cstheme="minorHAnsi"/>
          <w:color w:val="040C28"/>
        </w:rPr>
        <w:t xml:space="preserve">ava basıncı ise </w:t>
      </w:r>
      <w:proofErr w:type="gramStart"/>
      <w:r w:rsidRPr="004E1217">
        <w:rPr>
          <w:rFonts w:cstheme="minorHAnsi"/>
          <w:color w:val="040C28"/>
        </w:rPr>
        <w:t>0.4</w:t>
      </w:r>
      <w:proofErr w:type="gramEnd"/>
      <w:r w:rsidRPr="004E1217">
        <w:rPr>
          <w:rFonts w:cstheme="minorHAnsi"/>
          <w:color w:val="040C28"/>
        </w:rPr>
        <w:t>, 0.5 veya 0.6 bar seviyesin</w:t>
      </w:r>
      <w:r w:rsidRPr="004E1217">
        <w:rPr>
          <w:rFonts w:cstheme="minorHAnsi"/>
          <w:color w:val="040C28"/>
        </w:rPr>
        <w:t xml:space="preserve"> olmalıdır.</w:t>
      </w:r>
    </w:p>
    <w:p w:rsidR="00C342DD" w:rsidRPr="004E1217" w:rsidRDefault="004E1217" w:rsidP="00C342DD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</w:rPr>
      </w:pPr>
      <w:proofErr w:type="spellStart"/>
      <w:r w:rsidRPr="004E1217">
        <w:rPr>
          <w:rFonts w:cstheme="minorHAnsi"/>
          <w:color w:val="1F1F1F"/>
          <w:shd w:val="clear" w:color="auto" w:fill="FFFFFF"/>
        </w:rPr>
        <w:t>F</w:t>
      </w:r>
      <w:r w:rsidR="00C342DD" w:rsidRPr="004E1217">
        <w:rPr>
          <w:rFonts w:cstheme="minorHAnsi"/>
          <w:color w:val="1F1F1F"/>
          <w:shd w:val="clear" w:color="auto" w:fill="FFFFFF"/>
        </w:rPr>
        <w:t>utsal</w:t>
      </w:r>
      <w:proofErr w:type="spellEnd"/>
      <w:r w:rsidR="00C342DD" w:rsidRPr="004E1217">
        <w:rPr>
          <w:rFonts w:cstheme="minorHAnsi"/>
          <w:color w:val="1F1F1F"/>
          <w:shd w:val="clear" w:color="auto" w:fill="FFFFFF"/>
        </w:rPr>
        <w:t xml:space="preserve"> topu ölçüleri ise m</w:t>
      </w:r>
      <w:r w:rsidRPr="004E1217">
        <w:rPr>
          <w:rFonts w:cstheme="minorHAnsi"/>
          <w:color w:val="1F1F1F"/>
          <w:shd w:val="clear" w:color="auto" w:fill="FFFFFF"/>
        </w:rPr>
        <w:t>inimum 62 cm, maksimum 64 cm olmalıdır.</w:t>
      </w:r>
    </w:p>
    <w:p w:rsidR="00C342DD" w:rsidRPr="004E1217" w:rsidRDefault="00C342DD" w:rsidP="00D64D1B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C342DD" w:rsidRDefault="00C342DD" w:rsidP="00D64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KALE FİLESİ</w:t>
      </w:r>
    </w:p>
    <w:p w:rsidR="004E1217" w:rsidRPr="004E1217" w:rsidRDefault="004E1217" w:rsidP="00D64D1B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217">
        <w:rPr>
          <w:rFonts w:cstheme="minorHAnsi"/>
          <w:color w:val="040C28"/>
        </w:rPr>
        <w:t>İp Kalınlığı: 2,5 mm - 4 mm</w:t>
      </w:r>
      <w:r w:rsidRPr="004E1217">
        <w:rPr>
          <w:rFonts w:cstheme="minorHAnsi"/>
          <w:color w:val="1F1F1F"/>
          <w:shd w:val="clear" w:color="auto" w:fill="FFFFFF"/>
        </w:rPr>
        <w:t>. </w:t>
      </w:r>
    </w:p>
    <w:p w:rsidR="004E1217" w:rsidRPr="004E1217" w:rsidRDefault="004E1217" w:rsidP="00D64D1B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217">
        <w:rPr>
          <w:rFonts w:cstheme="minorHAnsi"/>
          <w:color w:val="040C28"/>
        </w:rPr>
        <w:t>Göz Aralığı: 10 cm x 10 cm - 12 cm x 12 cm - Altıgen</w:t>
      </w:r>
      <w:r w:rsidRPr="004E1217">
        <w:rPr>
          <w:rFonts w:cstheme="minorHAnsi"/>
          <w:color w:val="1F1F1F"/>
          <w:shd w:val="clear" w:color="auto" w:fill="FFFFFF"/>
        </w:rPr>
        <w:t>. </w:t>
      </w:r>
    </w:p>
    <w:p w:rsidR="004E1217" w:rsidRPr="004E1217" w:rsidRDefault="004E1217" w:rsidP="00D64D1B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217">
        <w:rPr>
          <w:rFonts w:cstheme="minorHAnsi"/>
          <w:color w:val="040C28"/>
        </w:rPr>
        <w:t>Üretim Biçimi: Düğümlü El Örgüsü</w:t>
      </w:r>
      <w:r w:rsidRPr="004E1217">
        <w:rPr>
          <w:rFonts w:cstheme="minorHAnsi"/>
          <w:color w:val="1F1F1F"/>
          <w:shd w:val="clear" w:color="auto" w:fill="FFFFFF"/>
        </w:rPr>
        <w:t> </w:t>
      </w:r>
    </w:p>
    <w:p w:rsidR="004E1217" w:rsidRPr="004E1217" w:rsidRDefault="004E1217" w:rsidP="00D64D1B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217">
        <w:rPr>
          <w:rFonts w:cstheme="minorHAnsi"/>
          <w:color w:val="040C28"/>
        </w:rPr>
        <w:t xml:space="preserve">Renk: </w:t>
      </w:r>
      <w:r>
        <w:rPr>
          <w:rFonts w:cstheme="minorHAnsi"/>
          <w:color w:val="040C28"/>
        </w:rPr>
        <w:t>Beyaz olmalıdır.</w:t>
      </w:r>
    </w:p>
    <w:p w:rsidR="004E1217" w:rsidRPr="004E1217" w:rsidRDefault="004E1217" w:rsidP="00D64D1B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cstheme="minorHAnsi"/>
          <w:color w:val="040C28"/>
        </w:rPr>
        <w:t>Ebatlar 2 m x 2,40 m x 7,40 m</w:t>
      </w:r>
    </w:p>
    <w:p w:rsidR="003126EA" w:rsidRPr="004E1217" w:rsidRDefault="003126EA" w:rsidP="00863E23">
      <w:pPr>
        <w:spacing w:after="0" w:line="240" w:lineRule="auto"/>
        <w:jc w:val="both"/>
        <w:rPr>
          <w:rFonts w:eastAsia="Times New Roman" w:cstheme="minorHAnsi"/>
        </w:rPr>
      </w:pPr>
    </w:p>
    <w:p w:rsidR="004E1217" w:rsidRDefault="004E1217" w:rsidP="001B12DD">
      <w:pPr>
        <w:spacing w:before="80"/>
        <w:jc w:val="both"/>
        <w:rPr>
          <w:b/>
        </w:rPr>
      </w:pPr>
    </w:p>
    <w:p w:rsidR="004E1217" w:rsidRDefault="004E1217" w:rsidP="001B12DD">
      <w:pPr>
        <w:spacing w:before="80"/>
        <w:jc w:val="both"/>
        <w:rPr>
          <w:b/>
        </w:rPr>
      </w:pPr>
    </w:p>
    <w:p w:rsidR="004E1217" w:rsidRDefault="004E1217" w:rsidP="001B12DD">
      <w:pPr>
        <w:spacing w:before="80"/>
        <w:jc w:val="both"/>
        <w:rPr>
          <w:b/>
        </w:rPr>
      </w:pPr>
    </w:p>
    <w:p w:rsidR="004E1217" w:rsidRDefault="004E1217" w:rsidP="001B12DD">
      <w:pPr>
        <w:spacing w:before="80"/>
        <w:jc w:val="both"/>
        <w:rPr>
          <w:b/>
        </w:rPr>
      </w:pPr>
    </w:p>
    <w:p w:rsidR="004E1217" w:rsidRDefault="004E1217" w:rsidP="001B12DD">
      <w:pPr>
        <w:spacing w:before="80"/>
        <w:jc w:val="both"/>
        <w:rPr>
          <w:b/>
        </w:rPr>
      </w:pPr>
    </w:p>
    <w:p w:rsidR="001B12DD" w:rsidRPr="005E68A4" w:rsidRDefault="001B12DD" w:rsidP="001B12DD">
      <w:pPr>
        <w:spacing w:before="80"/>
        <w:jc w:val="both"/>
        <w:rPr>
          <w:b/>
        </w:rPr>
      </w:pPr>
      <w:r w:rsidRPr="005E68A4">
        <w:rPr>
          <w:b/>
        </w:rPr>
        <w:lastRenderedPageBreak/>
        <w:t xml:space="preserve">  YÜKLENİCİNİN YÜKÜMLÜLÜKLERİ</w:t>
      </w:r>
    </w:p>
    <w:p w:rsidR="001B12DD" w:rsidRPr="005E68A4" w:rsidRDefault="001B12DD" w:rsidP="001B12DD">
      <w:pPr>
        <w:numPr>
          <w:ilvl w:val="0"/>
          <w:numId w:val="3"/>
        </w:numPr>
        <w:spacing w:after="0" w:line="240" w:lineRule="auto"/>
        <w:jc w:val="both"/>
      </w:pPr>
      <w:r w:rsidRPr="005E68A4">
        <w:t>Ürünlerin içinde veya dışında İdarenin izni olmadan herhangi bir kişi ya da kuruma/şirkete ait yazı, damga, görsel vb. yer vermeyecektir.</w:t>
      </w:r>
    </w:p>
    <w:p w:rsidR="001B12DD" w:rsidRPr="005E68A4" w:rsidRDefault="001B12DD" w:rsidP="001B12DD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 w:rsidRPr="005E68A4">
        <w:rPr>
          <w:b/>
          <w:bCs/>
        </w:rPr>
        <w:t xml:space="preserve">Ürünlerin kalite </w:t>
      </w:r>
      <w:proofErr w:type="gramStart"/>
      <w:r w:rsidRPr="005E68A4">
        <w:rPr>
          <w:b/>
          <w:bCs/>
        </w:rPr>
        <w:t>kontrollerini  ve</w:t>
      </w:r>
      <w:proofErr w:type="gramEnd"/>
      <w:r w:rsidRPr="005E68A4">
        <w:rPr>
          <w:b/>
          <w:bCs/>
        </w:rPr>
        <w:t xml:space="preserve"> numunelerini müdürlüğümüz satın alma ve temin komisyonunca  görecek ve değerlendirecektir. (Numune getirmeyen kurum veya şirketlerin teklifleri değerlendirilmeyecektir.)</w:t>
      </w:r>
    </w:p>
    <w:p w:rsidR="001B12DD" w:rsidRPr="005E68A4" w:rsidRDefault="001B12DD" w:rsidP="001B12DD">
      <w:pPr>
        <w:numPr>
          <w:ilvl w:val="0"/>
          <w:numId w:val="3"/>
        </w:numPr>
        <w:spacing w:after="0" w:line="240" w:lineRule="auto"/>
        <w:jc w:val="both"/>
      </w:pPr>
      <w:r w:rsidRPr="005E68A4">
        <w:t xml:space="preserve">Ürünlerin temininde gereken ihtimamı göstereceğini, İdarenin talep ettiği ürünü süre, miktar ve bedel </w:t>
      </w:r>
      <w:proofErr w:type="gramStart"/>
      <w:r w:rsidRPr="005E68A4">
        <w:t>dahilin</w:t>
      </w:r>
      <w:proofErr w:type="gramEnd"/>
      <w:r w:rsidRPr="005E68A4">
        <w:t xml:space="preserve"> de teslim etmeyi ve oluşabilecek kusurları şartname hükümlerine uygun olarak zamanında gidermeyi peşinen kabul ve taahhüt edecektir. </w:t>
      </w:r>
    </w:p>
    <w:p w:rsidR="001B12DD" w:rsidRPr="005E68A4" w:rsidRDefault="001B12DD" w:rsidP="001B12DD">
      <w:pPr>
        <w:numPr>
          <w:ilvl w:val="0"/>
          <w:numId w:val="3"/>
        </w:numPr>
        <w:spacing w:after="0" w:line="240" w:lineRule="auto"/>
        <w:jc w:val="both"/>
      </w:pPr>
      <w:r w:rsidRPr="005E68A4">
        <w:t>Ürünlerin hasarlı, yırtık, kullanılmış gibi kullanıma uygun olmayan durumda olmaları halinde, bu tür ürünleri 3 (üç) gün içerisinde teslim alarak, yenilerini verecektir.</w:t>
      </w:r>
    </w:p>
    <w:p w:rsidR="001B12DD" w:rsidRPr="005E68A4" w:rsidRDefault="001B12DD" w:rsidP="001B12DD">
      <w:pPr>
        <w:pStyle w:val="Altyaz"/>
        <w:jc w:val="both"/>
        <w:rPr>
          <w:b w:val="0"/>
          <w:sz w:val="22"/>
          <w:szCs w:val="22"/>
        </w:rPr>
      </w:pPr>
    </w:p>
    <w:p w:rsidR="001B12DD" w:rsidRPr="005E68A4" w:rsidRDefault="001B12DD" w:rsidP="001B12DD">
      <w:pPr>
        <w:pStyle w:val="ListeParagraf"/>
        <w:spacing w:before="80"/>
        <w:ind w:left="426"/>
        <w:jc w:val="both"/>
        <w:rPr>
          <w:b/>
        </w:rPr>
      </w:pPr>
      <w:r w:rsidRPr="005E68A4">
        <w:rPr>
          <w:b/>
        </w:rPr>
        <w:t>ÜRÜNLERİN TESLİM YERİ</w:t>
      </w:r>
    </w:p>
    <w:p w:rsidR="001B12DD" w:rsidRPr="005E68A4" w:rsidRDefault="001B12DD" w:rsidP="001B12DD">
      <w:pPr>
        <w:spacing w:before="80"/>
        <w:ind w:left="426"/>
        <w:jc w:val="both"/>
      </w:pPr>
      <w:r w:rsidRPr="005E68A4">
        <w:t>Ürünler, İdaremizin belirleyeceği tarihte, İdaremizin belirleyeceği adrese tam ve eksiksiz olarak teslim edilecektir.</w:t>
      </w:r>
    </w:p>
    <w:p w:rsidR="001B12DD" w:rsidRPr="005E68A4" w:rsidRDefault="001B12DD" w:rsidP="001B12DD">
      <w:pPr>
        <w:pStyle w:val="ListeParagraf"/>
        <w:spacing w:before="80"/>
        <w:ind w:left="426"/>
        <w:jc w:val="both"/>
        <w:rPr>
          <w:b/>
        </w:rPr>
      </w:pPr>
    </w:p>
    <w:p w:rsidR="00F85FB7" w:rsidRPr="005E68A4" w:rsidRDefault="00F85FB7" w:rsidP="004E1217">
      <w:pPr>
        <w:jc w:val="center"/>
      </w:pPr>
      <w:r>
        <w:t xml:space="preserve">Okudum. Anladım.                                                                                                                                                                                                              </w:t>
      </w:r>
      <w:r w:rsidR="00DF3454">
        <w:t xml:space="preserve">                                                                                  </w:t>
      </w:r>
      <w:r w:rsidR="002A5B27">
        <w:t xml:space="preserve">                                                                                                        </w:t>
      </w:r>
      <w:r w:rsidR="00DF3454">
        <w:t xml:space="preserve"> </w:t>
      </w:r>
      <w:r>
        <w:t xml:space="preserve">      Adı / Ticaret </w:t>
      </w:r>
      <w:proofErr w:type="spellStart"/>
      <w:r>
        <w:t>Ünvanı</w:t>
      </w:r>
      <w:proofErr w:type="spellEnd"/>
    </w:p>
    <w:p w:rsidR="001B12DD" w:rsidRPr="00F85FB7" w:rsidRDefault="00F85FB7" w:rsidP="004E121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Cs/>
        </w:rPr>
        <w:t>Kaşe /</w:t>
      </w:r>
      <w:bookmarkStart w:id="0" w:name="_GoBack"/>
      <w:bookmarkEnd w:id="0"/>
      <w:r>
        <w:rPr>
          <w:bCs/>
        </w:rPr>
        <w:t xml:space="preserve"> İmza</w:t>
      </w:r>
    </w:p>
    <w:p w:rsidR="001B12DD" w:rsidRDefault="001B12DD" w:rsidP="00863E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12DD" w:rsidRDefault="001B12DD" w:rsidP="00863E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E23" w:rsidRPr="00863E23" w:rsidRDefault="00863E23" w:rsidP="00863E23">
      <w:pPr>
        <w:pStyle w:val="ListeParagraf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R="00863E23" w:rsidRPr="00863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377FB"/>
    <w:multiLevelType w:val="hybridMultilevel"/>
    <w:tmpl w:val="5D40EE4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1F42A0"/>
    <w:multiLevelType w:val="multilevel"/>
    <w:tmpl w:val="82D6AB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u w:val="single"/>
      </w:rPr>
    </w:lvl>
  </w:abstractNum>
  <w:abstractNum w:abstractNumId="2">
    <w:nsid w:val="7B855F22"/>
    <w:multiLevelType w:val="hybridMultilevel"/>
    <w:tmpl w:val="E6328D6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37"/>
    <w:rsid w:val="001B12DD"/>
    <w:rsid w:val="00295EF6"/>
    <w:rsid w:val="002A5B27"/>
    <w:rsid w:val="003126EA"/>
    <w:rsid w:val="004E1217"/>
    <w:rsid w:val="00781237"/>
    <w:rsid w:val="007C2751"/>
    <w:rsid w:val="00856993"/>
    <w:rsid w:val="00863E23"/>
    <w:rsid w:val="00A9307D"/>
    <w:rsid w:val="00B10159"/>
    <w:rsid w:val="00B71A44"/>
    <w:rsid w:val="00BD7153"/>
    <w:rsid w:val="00C02174"/>
    <w:rsid w:val="00C342DD"/>
    <w:rsid w:val="00D36E96"/>
    <w:rsid w:val="00D64D1B"/>
    <w:rsid w:val="00DD2230"/>
    <w:rsid w:val="00DF3454"/>
    <w:rsid w:val="00F07AC6"/>
    <w:rsid w:val="00F80E71"/>
    <w:rsid w:val="00F8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5C2BF-F59C-4D44-89C5-95183D94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AC6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F07AC6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F07AC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ListeParagrafChar">
    <w:name w:val="Liste Paragraf Char"/>
    <w:link w:val="ListeParagraf"/>
    <w:rsid w:val="00F07AC6"/>
  </w:style>
  <w:style w:type="paragraph" w:styleId="BalonMetni">
    <w:name w:val="Balloon Text"/>
    <w:basedOn w:val="Normal"/>
    <w:link w:val="BalonMetniChar"/>
    <w:uiPriority w:val="99"/>
    <w:semiHidden/>
    <w:unhideWhenUsed/>
    <w:rsid w:val="00F07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7AC6"/>
    <w:rPr>
      <w:rFonts w:ascii="Segoe UI" w:eastAsiaTheme="minorEastAsia" w:hAnsi="Segoe UI" w:cs="Segoe UI"/>
      <w:sz w:val="18"/>
      <w:szCs w:val="18"/>
      <w:lang w:eastAsia="tr-TR"/>
    </w:rPr>
  </w:style>
  <w:style w:type="paragraph" w:styleId="Altyaz">
    <w:name w:val="Subtitle"/>
    <w:basedOn w:val="Normal"/>
    <w:link w:val="AltyazChar"/>
    <w:qFormat/>
    <w:rsid w:val="001B12D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AltyazChar">
    <w:name w:val="Altyazı Char"/>
    <w:basedOn w:val="VarsaylanParagrafYazTipi"/>
    <w:link w:val="Altyaz"/>
    <w:rsid w:val="001B12D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KonuBal">
    <w:name w:val="Title"/>
    <w:basedOn w:val="Normal"/>
    <w:link w:val="KonuBalChar"/>
    <w:uiPriority w:val="1"/>
    <w:qFormat/>
    <w:rsid w:val="001B12DD"/>
    <w:pPr>
      <w:widowControl w:val="0"/>
      <w:autoSpaceDE w:val="0"/>
      <w:autoSpaceDN w:val="0"/>
      <w:spacing w:before="77" w:after="0" w:line="240" w:lineRule="auto"/>
      <w:ind w:left="3396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1B12DD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servan servan</dc:creator>
  <cp:keywords/>
  <dc:description/>
  <cp:lastModifiedBy>Microsoft hesabı</cp:lastModifiedBy>
  <cp:revision>4</cp:revision>
  <cp:lastPrinted>2022-11-07T13:45:00Z</cp:lastPrinted>
  <dcterms:created xsi:type="dcterms:W3CDTF">2024-11-12T13:09:00Z</dcterms:created>
  <dcterms:modified xsi:type="dcterms:W3CDTF">2024-11-12T13:26:00Z</dcterms:modified>
</cp:coreProperties>
</file>